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8E" w:rsidRPr="00830E8E" w:rsidRDefault="00830E8E" w:rsidP="00830E8E">
      <w:pPr>
        <w:spacing w:after="0" w:line="240" w:lineRule="auto"/>
        <w:rPr>
          <w:rFonts w:ascii="Times New Roman" w:eastAsia="Times New Roman" w:hAnsi="Times New Roman" w:cs="Times New Roman"/>
          <w:sz w:val="28"/>
          <w:szCs w:val="24"/>
        </w:rPr>
      </w:pPr>
      <w:r w:rsidRPr="00830E8E">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60288" behindDoc="0" locked="0" layoutInCell="1" allowOverlap="1" wp14:anchorId="44A669F7" wp14:editId="3F3C021F">
                <wp:simplePos x="0" y="0"/>
                <wp:positionH relativeFrom="column">
                  <wp:posOffset>1748790</wp:posOffset>
                </wp:positionH>
                <wp:positionV relativeFrom="paragraph">
                  <wp:posOffset>108585</wp:posOffset>
                </wp:positionV>
                <wp:extent cx="2438400" cy="723900"/>
                <wp:effectExtent l="0" t="0" r="0" b="0"/>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7239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830E8E" w:rsidRDefault="00830E8E" w:rsidP="00830E8E">
                            <w:pPr>
                              <w:jc w:val="center"/>
                              <w:rPr>
                                <w:b/>
                              </w:rPr>
                            </w:pPr>
                          </w:p>
                          <w:p w:rsidR="00830E8E" w:rsidRPr="00FA538F" w:rsidRDefault="00830E8E" w:rsidP="00830E8E">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6" style="position:absolute;margin-left:137.7pt;margin-top:8.55pt;width:192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TQSigIAAAkFAAAOAAAAZHJzL2Uyb0RvYy54bWysVF1uEzEQfkfiDpbf0/2pm2RX3VRtQhBS&#10;gUotB3Bsb9Zi1za2k01BnIhzcC/G3iRN4AUh8uB4dsafZ+b7xtc3u65FW2Gd1KrC2UWKkVBMc6nW&#10;Ff70tBxNMXKeKk5brUSFn4XDN7PXr657U4pcN7rlwiIAUa7sTYUb702ZJI41oqPuQhuhwFlr21EP&#10;pl0n3NIe0Ls2ydN0nPTacmM1E87B18XgxLOIX9eC+Y917YRHbYUhNx9XG9dVWJPZNS3XlppGsn0a&#10;9B+y6KhUcOkRakE9RRsr/4DqJLPa6dpfMN0luq4lE7EGqCZLf6vmsaFGxFqgOc4c2+T+Hyz7sH2w&#10;SPIKE4wU7YCiJyqdcv7nDysdIqFDvXElBD6aBxtqdOZes88OKT1vqFqLW2t13wjKIa8sxCdnB4Lh&#10;4Cha9e81hwvoxuvYrF1tuwAIbUC7yMnzkROx84jBx5xcTkkK1DHwTfLLAvbhCloeThvr/FuhOxQ2&#10;FbbAeUSn23vnh9BDSMxet5IvZdtGw65X89aiLQV9LONvj+5Ow1oVgpUOxwbE4QskCXcEX0g38v2t&#10;yHKS3uXFaDmeTkZkSa5GxSSdjtKsuCvGKSnIYvk9JJiRspGcC3UvlThoLyN/x+1+CgbVRPWhvsLj&#10;y6s01n6WvTstMk2n6bGFZ2Gd9DCKrewqHEKGIFoGYt8oDmXT0lPZDvvkPP1ICPTg8B+7EmUQmB8U&#10;5HerHaAEOaw0fwZBWA18AbXwfsCm0fYrRj3MYoXdlw21AqP2nQJRFRkhYXijQa4mORj21LM69VDF&#10;AKrCHqNhO/fDwG+MlesGbspij5S+BSHWMmrkJau9fGHeYjH7tyEM9Kkdo15esNkvAAAA//8DAFBL&#10;AwQUAAYACAAAACEAWNjXcN8AAAAKAQAADwAAAGRycy9kb3ducmV2LnhtbEyPzU7DMBCE70i8g7VI&#10;XBB1ktIWQpwKIfWIRMtPr268jSPsdRS7TXh7lhMcd+bT7Ey1nrwTZxxiF0hBPstAIDXBdNQqeH/b&#10;3N6DiEmT0S4QKvjGCOv68qLSpQkjbfG8S63gEIqlVmBT6kspY2PR6zgLPRJ7xzB4nfgcWmkGPXK4&#10;d7LIsqX0uiP+YHWPzxabr93JKziON24fZbt5KQrbue3HPny+zpW6vpqeHkEknNIfDL/1uTrU3OkQ&#10;TmSicAqK1eKOUTZWOQgGlosHFg4szPMcZF3J/xPqHwAAAP//AwBQSwECLQAUAAYACAAAACEAtoM4&#10;kv4AAADhAQAAEwAAAAAAAAAAAAAAAAAAAAAAW0NvbnRlbnRfVHlwZXNdLnhtbFBLAQItABQABgAI&#10;AAAAIQA4/SH/1gAAAJQBAAALAAAAAAAAAAAAAAAAAC8BAABfcmVscy8ucmVsc1BLAQItABQABgAI&#10;AAAAIQCd8TQSigIAAAkFAAAOAAAAAAAAAAAAAAAAAC4CAABkcnMvZTJvRG9jLnhtbFBLAQItABQA&#10;BgAIAAAAIQBY2Ndw3wAAAAoBAAAPAAAAAAAAAAAAAAAAAOQEAABkcnMvZG93bnJldi54bWxQSwUG&#10;AAAAAAQABADzAAAA8AUAAAAA&#10;" stroked="f" strokecolor="green" strokeweight=".5pt">
                <v:textbox>
                  <w:txbxContent>
                    <w:p w:rsidR="00830E8E" w:rsidRDefault="00830E8E" w:rsidP="00830E8E">
                      <w:pPr>
                        <w:jc w:val="center"/>
                        <w:rPr>
                          <w:b/>
                        </w:rPr>
                      </w:pPr>
                    </w:p>
                    <w:p w:rsidR="00830E8E" w:rsidRPr="00FA538F" w:rsidRDefault="00830E8E" w:rsidP="00830E8E">
                      <w:pPr>
                        <w:jc w:val="center"/>
                        <w:rPr>
                          <w:b/>
                        </w:rPr>
                      </w:pPr>
                      <w:r w:rsidRPr="00FA538F">
                        <w:rPr>
                          <w:b/>
                        </w:rPr>
                        <w:t>IEGULDĪJUMS TAVĀ NĀKOTNĒ</w:t>
                      </w:r>
                    </w:p>
                  </w:txbxContent>
                </v:textbox>
              </v:rect>
            </w:pict>
          </mc:Fallback>
        </mc:AlternateContent>
      </w:r>
      <w:r w:rsidRPr="00830E8E">
        <w:rPr>
          <w:rFonts w:ascii="Times New Roman" w:eastAsia="Times New Roman" w:hAnsi="Times New Roman" w:cs="Times New Roman"/>
          <w:noProof/>
          <w:sz w:val="28"/>
          <w:szCs w:val="24"/>
          <w:lang w:eastAsia="lv-LV"/>
        </w:rPr>
        <w:drawing>
          <wp:inline distT="0" distB="0" distL="0" distR="0" wp14:anchorId="7C2A2D7C" wp14:editId="791FE029">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830E8E">
        <w:rPr>
          <w:rFonts w:ascii="Times New Roman" w:eastAsia="Times New Roman" w:hAnsi="Times New Roman" w:cs="Times New Roman"/>
          <w:sz w:val="28"/>
          <w:szCs w:val="24"/>
        </w:rPr>
        <w:t xml:space="preserve">                                                            </w:t>
      </w:r>
      <w:r w:rsidRPr="00830E8E">
        <w:rPr>
          <w:rFonts w:ascii="Times New Roman" w:eastAsia="Times New Roman" w:hAnsi="Times New Roman" w:cs="Times New Roman"/>
          <w:noProof/>
          <w:sz w:val="28"/>
          <w:szCs w:val="24"/>
          <w:lang w:eastAsia="lv-LV"/>
        </w:rPr>
        <w:drawing>
          <wp:inline distT="0" distB="0" distL="0" distR="0" wp14:anchorId="56E7774F" wp14:editId="08D8F9A1">
            <wp:extent cx="1419225" cy="101917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019175"/>
                    </a:xfrm>
                    <a:prstGeom prst="rect">
                      <a:avLst/>
                    </a:prstGeom>
                    <a:noFill/>
                    <a:ln>
                      <a:noFill/>
                    </a:ln>
                  </pic:spPr>
                </pic:pic>
              </a:graphicData>
            </a:graphic>
          </wp:inline>
        </w:drawing>
      </w:r>
      <w:r w:rsidRPr="00830E8E">
        <w:rPr>
          <w:rFonts w:ascii="Times New Roman" w:eastAsia="Times New Roman" w:hAnsi="Times New Roman" w:cs="Times New Roman"/>
          <w:sz w:val="28"/>
          <w:szCs w:val="24"/>
        </w:rPr>
        <w:t xml:space="preserve">  </w:t>
      </w:r>
    </w:p>
    <w:p w:rsidR="00830E8E" w:rsidRPr="00830E8E" w:rsidRDefault="00830E8E" w:rsidP="00830E8E">
      <w:pPr>
        <w:spacing w:before="240" w:after="60" w:line="240" w:lineRule="auto"/>
        <w:jc w:val="right"/>
        <w:outlineLvl w:val="2"/>
        <w:rPr>
          <w:rFonts w:ascii="Times New Roman" w:eastAsia="Calibri" w:hAnsi="Times New Roman" w:cs="Times New Roman"/>
          <w:b/>
          <w:bCs/>
          <w:sz w:val="24"/>
          <w:szCs w:val="24"/>
        </w:rPr>
      </w:pPr>
      <w:r w:rsidRPr="00830E8E">
        <w:rPr>
          <w:rFonts w:ascii="Times New Roman" w:eastAsia="Calibri" w:hAnsi="Times New Roman" w:cs="Times New Roman"/>
          <w:b/>
          <w:bCs/>
          <w:sz w:val="24"/>
          <w:szCs w:val="24"/>
        </w:rPr>
        <w:t>APSTIPRINĀTS</w:t>
      </w:r>
    </w:p>
    <w:p w:rsidR="00830E8E" w:rsidRPr="00830E8E" w:rsidRDefault="00830E8E" w:rsidP="00830E8E">
      <w:pPr>
        <w:spacing w:after="0" w:line="240" w:lineRule="auto"/>
        <w:jc w:val="right"/>
        <w:rPr>
          <w:rFonts w:ascii="Times New Roman" w:eastAsia="Times New Roman" w:hAnsi="Times New Roman" w:cs="Times New Roman"/>
          <w:sz w:val="28"/>
          <w:szCs w:val="24"/>
        </w:rPr>
      </w:pPr>
      <w:r w:rsidRPr="00830E8E">
        <w:rPr>
          <w:rFonts w:ascii="Times New Roman" w:eastAsia="Times New Roman" w:hAnsi="Times New Roman" w:cs="Times New Roman"/>
          <w:sz w:val="28"/>
          <w:szCs w:val="24"/>
        </w:rPr>
        <w:t>Priekules novada pašvaldības</w:t>
      </w:r>
    </w:p>
    <w:p w:rsidR="00830E8E" w:rsidRPr="00830E8E" w:rsidRDefault="00830E8E" w:rsidP="00830E8E">
      <w:pPr>
        <w:spacing w:after="0" w:line="240" w:lineRule="auto"/>
        <w:jc w:val="right"/>
        <w:rPr>
          <w:rFonts w:ascii="Times New Roman" w:eastAsia="Times New Roman" w:hAnsi="Times New Roman" w:cs="Times New Roman"/>
          <w:sz w:val="28"/>
          <w:szCs w:val="24"/>
        </w:rPr>
      </w:pPr>
      <w:r w:rsidRPr="00830E8E">
        <w:rPr>
          <w:rFonts w:ascii="Times New Roman" w:eastAsia="Times New Roman" w:hAnsi="Times New Roman" w:cs="Times New Roman"/>
          <w:sz w:val="28"/>
          <w:szCs w:val="24"/>
        </w:rPr>
        <w:t xml:space="preserve"> iepirkumu komisijas</w:t>
      </w:r>
    </w:p>
    <w:p w:rsidR="00830E8E" w:rsidRPr="00830E8E" w:rsidRDefault="00830E8E" w:rsidP="00830E8E">
      <w:pPr>
        <w:spacing w:after="0" w:line="240" w:lineRule="auto"/>
        <w:jc w:val="right"/>
        <w:rPr>
          <w:rFonts w:ascii="Times New Roman" w:eastAsia="Times New Roman" w:hAnsi="Times New Roman" w:cs="Times New Roman"/>
          <w:sz w:val="28"/>
          <w:szCs w:val="24"/>
        </w:rPr>
      </w:pPr>
      <w:r w:rsidRPr="00830E8E">
        <w:rPr>
          <w:rFonts w:ascii="Times New Roman" w:eastAsia="Times New Roman" w:hAnsi="Times New Roman" w:cs="Times New Roman"/>
          <w:sz w:val="28"/>
          <w:szCs w:val="24"/>
        </w:rPr>
        <w:t xml:space="preserve">2014.gada </w:t>
      </w:r>
      <w:r w:rsidR="009B3048">
        <w:rPr>
          <w:rFonts w:ascii="Times New Roman" w:eastAsia="Times New Roman" w:hAnsi="Times New Roman" w:cs="Times New Roman"/>
          <w:sz w:val="28"/>
          <w:szCs w:val="24"/>
        </w:rPr>
        <w:t>25</w:t>
      </w:r>
      <w:r w:rsidRPr="00830E8E">
        <w:rPr>
          <w:rFonts w:ascii="Times New Roman" w:eastAsia="Times New Roman" w:hAnsi="Times New Roman" w:cs="Times New Roman"/>
          <w:sz w:val="28"/>
          <w:szCs w:val="24"/>
        </w:rPr>
        <w:t xml:space="preserve">.februāra sēdē </w:t>
      </w:r>
    </w:p>
    <w:p w:rsidR="00830E8E" w:rsidRPr="00830E8E" w:rsidRDefault="00830E8E" w:rsidP="00830E8E">
      <w:pPr>
        <w:spacing w:after="0" w:line="240" w:lineRule="auto"/>
        <w:jc w:val="right"/>
        <w:rPr>
          <w:rFonts w:ascii="Times New Roman" w:eastAsia="Calibri" w:hAnsi="Times New Roman" w:cs="Times New Roman"/>
          <w:b/>
          <w:sz w:val="28"/>
          <w:szCs w:val="28"/>
        </w:rPr>
      </w:pPr>
      <w:r w:rsidRPr="00830E8E">
        <w:rPr>
          <w:rFonts w:ascii="Times New Roman" w:eastAsia="Times New Roman" w:hAnsi="Times New Roman" w:cs="Times New Roman"/>
          <w:sz w:val="28"/>
          <w:szCs w:val="24"/>
        </w:rPr>
        <w:t>(protokols Nr.2014/</w:t>
      </w:r>
      <w:r w:rsidR="009B3048">
        <w:rPr>
          <w:rFonts w:ascii="Times New Roman" w:eastAsia="Times New Roman" w:hAnsi="Times New Roman" w:cs="Times New Roman"/>
          <w:sz w:val="28"/>
          <w:szCs w:val="24"/>
        </w:rPr>
        <w:t>7</w:t>
      </w:r>
      <w:r w:rsidRPr="00830E8E">
        <w:rPr>
          <w:rFonts w:ascii="Times New Roman" w:eastAsia="Times New Roman" w:hAnsi="Times New Roman" w:cs="Times New Roman"/>
          <w:sz w:val="28"/>
          <w:szCs w:val="24"/>
        </w:rPr>
        <w:t>-1)</w:t>
      </w:r>
    </w:p>
    <w:p w:rsidR="00830E8E" w:rsidRPr="00830E8E" w:rsidRDefault="00830E8E" w:rsidP="00830E8E">
      <w:pPr>
        <w:spacing w:before="1800" w:after="0" w:line="240" w:lineRule="auto"/>
        <w:jc w:val="center"/>
        <w:outlineLvl w:val="8"/>
        <w:rPr>
          <w:rFonts w:ascii="Times New Roman" w:eastAsia="Calibri" w:hAnsi="Times New Roman" w:cs="Times New Roman"/>
          <w:b/>
          <w:sz w:val="28"/>
          <w:szCs w:val="28"/>
        </w:rPr>
      </w:pPr>
      <w:r w:rsidRPr="00830E8E">
        <w:rPr>
          <w:rFonts w:ascii="Times New Roman" w:eastAsia="Calibri" w:hAnsi="Times New Roman" w:cs="Times New Roman"/>
          <w:b/>
          <w:sz w:val="28"/>
          <w:szCs w:val="28"/>
        </w:rPr>
        <w:t>IEPIRKUMA</w:t>
      </w:r>
    </w:p>
    <w:p w:rsidR="00830E8E" w:rsidRPr="00830E8E" w:rsidRDefault="00830E8E" w:rsidP="00830E8E">
      <w:pPr>
        <w:spacing w:after="0" w:line="240" w:lineRule="auto"/>
        <w:jc w:val="center"/>
        <w:rPr>
          <w:rFonts w:ascii="Times New Roman" w:eastAsia="Times New Roman" w:hAnsi="Times New Roman" w:cs="Times New Roman"/>
          <w:b/>
          <w:sz w:val="28"/>
          <w:szCs w:val="24"/>
        </w:rPr>
      </w:pPr>
    </w:p>
    <w:p w:rsidR="00830E8E" w:rsidRPr="00830E8E" w:rsidRDefault="00830E8E" w:rsidP="00830E8E">
      <w:pPr>
        <w:spacing w:after="0" w:line="240" w:lineRule="auto"/>
        <w:jc w:val="center"/>
        <w:rPr>
          <w:rFonts w:ascii="Times New Roman" w:eastAsia="Times New Roman" w:hAnsi="Times New Roman" w:cs="Times New Roman"/>
          <w:b/>
          <w:i/>
          <w:sz w:val="40"/>
          <w:szCs w:val="40"/>
        </w:rPr>
      </w:pPr>
      <w:r w:rsidRPr="00830E8E">
        <w:rPr>
          <w:rFonts w:ascii="Times New Roman" w:eastAsia="Times New Roman" w:hAnsi="Times New Roman" w:cs="Times New Roman"/>
          <w:b/>
          <w:i/>
          <w:sz w:val="40"/>
          <w:szCs w:val="40"/>
        </w:rPr>
        <w:t>„Būvuzraudzība projektam „Ūdenssaimniecības attīstība Priekules novada Kalētu pagasta Kalētu ciemā II kārta””</w:t>
      </w:r>
    </w:p>
    <w:p w:rsidR="00830E8E" w:rsidRPr="00830E8E" w:rsidRDefault="00830E8E" w:rsidP="00830E8E">
      <w:pPr>
        <w:spacing w:after="0" w:line="240" w:lineRule="auto"/>
        <w:jc w:val="center"/>
        <w:rPr>
          <w:rFonts w:ascii="Times New Roman" w:eastAsia="Times New Roman" w:hAnsi="Times New Roman" w:cs="Times New Roman"/>
          <w:b/>
          <w:smallCaps/>
          <w:sz w:val="28"/>
          <w:szCs w:val="24"/>
        </w:rPr>
      </w:pPr>
    </w:p>
    <w:p w:rsidR="00830E8E" w:rsidRPr="00830E8E" w:rsidRDefault="00830E8E" w:rsidP="00830E8E">
      <w:pPr>
        <w:spacing w:after="0" w:line="240" w:lineRule="auto"/>
        <w:jc w:val="center"/>
        <w:rPr>
          <w:rFonts w:ascii="Times New Roman" w:eastAsia="Times New Roman" w:hAnsi="Times New Roman" w:cs="Times New Roman"/>
          <w:b/>
          <w:sz w:val="28"/>
          <w:szCs w:val="24"/>
        </w:rPr>
      </w:pPr>
      <w:r w:rsidRPr="00830E8E">
        <w:rPr>
          <w:rFonts w:ascii="Times New Roman" w:eastAsia="Times New Roman" w:hAnsi="Times New Roman" w:cs="Times New Roman"/>
          <w:b/>
          <w:smallCaps/>
          <w:sz w:val="28"/>
          <w:szCs w:val="24"/>
        </w:rPr>
        <w:t>NOLIKUMS</w:t>
      </w:r>
    </w:p>
    <w:p w:rsidR="00830E8E" w:rsidRPr="00830E8E" w:rsidRDefault="00830E8E" w:rsidP="00830E8E">
      <w:pPr>
        <w:spacing w:after="0" w:line="240" w:lineRule="auto"/>
        <w:rPr>
          <w:rFonts w:ascii="Times New Roman" w:eastAsia="Times New Roman" w:hAnsi="Times New Roman" w:cs="Times New Roman"/>
          <w:b/>
          <w:sz w:val="28"/>
          <w:szCs w:val="24"/>
        </w:rPr>
      </w:pPr>
    </w:p>
    <w:p w:rsidR="00830E8E" w:rsidRPr="00830E8E" w:rsidRDefault="00830E8E" w:rsidP="00830E8E">
      <w:pPr>
        <w:spacing w:after="0" w:line="240" w:lineRule="auto"/>
        <w:rPr>
          <w:rFonts w:ascii="Times New Roman" w:eastAsia="Times New Roman" w:hAnsi="Times New Roman" w:cs="Times New Roman"/>
          <w:b/>
          <w:sz w:val="28"/>
          <w:szCs w:val="24"/>
        </w:rPr>
      </w:pPr>
    </w:p>
    <w:p w:rsidR="00830E8E" w:rsidRPr="00830E8E" w:rsidRDefault="00830E8E" w:rsidP="00830E8E">
      <w:pPr>
        <w:spacing w:before="1800" w:after="0" w:line="240" w:lineRule="auto"/>
        <w:jc w:val="center"/>
        <w:outlineLvl w:val="8"/>
        <w:rPr>
          <w:rFonts w:ascii="Times New Roman" w:eastAsia="Calibri" w:hAnsi="Times New Roman" w:cs="Times New Roman"/>
          <w:b/>
          <w:bCs/>
          <w:caps/>
          <w:sz w:val="28"/>
          <w:szCs w:val="24"/>
        </w:rPr>
      </w:pPr>
      <w:r w:rsidRPr="00830E8E">
        <w:rPr>
          <w:rFonts w:ascii="Times New Roman" w:eastAsia="Calibri" w:hAnsi="Times New Roman" w:cs="Times New Roman"/>
          <w:sz w:val="28"/>
          <w:szCs w:val="24"/>
        </w:rPr>
        <w:t>Iepirkuma identifikācijas Nr.PNP2014/</w:t>
      </w:r>
      <w:r w:rsidR="009B3048">
        <w:rPr>
          <w:rFonts w:ascii="Times New Roman" w:eastAsia="Calibri" w:hAnsi="Times New Roman" w:cs="Times New Roman"/>
          <w:sz w:val="28"/>
          <w:szCs w:val="24"/>
        </w:rPr>
        <w:t>7</w:t>
      </w:r>
    </w:p>
    <w:p w:rsidR="00830E8E" w:rsidRPr="00830E8E" w:rsidRDefault="00830E8E" w:rsidP="00830E8E">
      <w:pPr>
        <w:spacing w:after="0" w:line="240" w:lineRule="auto"/>
        <w:jc w:val="both"/>
        <w:rPr>
          <w:rFonts w:ascii="Times New Roman" w:eastAsia="Times New Roman" w:hAnsi="Times New Roman" w:cs="Times New Roman"/>
          <w:b/>
          <w:bCs/>
          <w:caps/>
          <w:sz w:val="28"/>
          <w:szCs w:val="24"/>
        </w:rPr>
      </w:pPr>
    </w:p>
    <w:p w:rsidR="00830E8E" w:rsidRPr="00830E8E" w:rsidRDefault="00830E8E" w:rsidP="00830E8E">
      <w:pPr>
        <w:spacing w:after="0" w:line="240" w:lineRule="auto"/>
        <w:jc w:val="both"/>
        <w:rPr>
          <w:rFonts w:ascii="Times New Roman" w:eastAsia="Times New Roman" w:hAnsi="Times New Roman" w:cs="Times New Roman"/>
          <w:b/>
          <w:bCs/>
          <w:caps/>
          <w:sz w:val="28"/>
          <w:szCs w:val="24"/>
        </w:rPr>
      </w:pPr>
    </w:p>
    <w:p w:rsidR="00830E8E" w:rsidRPr="00830E8E" w:rsidRDefault="00830E8E" w:rsidP="00830E8E">
      <w:pPr>
        <w:spacing w:after="0" w:line="240" w:lineRule="auto"/>
        <w:jc w:val="both"/>
        <w:rPr>
          <w:rFonts w:ascii="Times New Roman" w:eastAsia="Times New Roman" w:hAnsi="Times New Roman" w:cs="Times New Roman"/>
          <w:b/>
          <w:bCs/>
          <w:caps/>
          <w:sz w:val="28"/>
          <w:szCs w:val="24"/>
        </w:rPr>
      </w:pPr>
    </w:p>
    <w:p w:rsidR="00830E8E" w:rsidRPr="00830E8E" w:rsidRDefault="00830E8E" w:rsidP="00830E8E">
      <w:pPr>
        <w:spacing w:after="0" w:line="240" w:lineRule="auto"/>
        <w:jc w:val="both"/>
        <w:rPr>
          <w:rFonts w:ascii="Times New Roman" w:eastAsia="Times New Roman" w:hAnsi="Times New Roman" w:cs="Times New Roman"/>
          <w:b/>
          <w:bCs/>
          <w:caps/>
          <w:sz w:val="28"/>
          <w:szCs w:val="24"/>
        </w:rPr>
      </w:pPr>
    </w:p>
    <w:p w:rsidR="00830E8E" w:rsidRPr="00830E8E" w:rsidRDefault="00830E8E" w:rsidP="00830E8E">
      <w:pPr>
        <w:spacing w:after="0" w:line="240" w:lineRule="auto"/>
        <w:jc w:val="both"/>
        <w:rPr>
          <w:rFonts w:ascii="Times New Roman" w:eastAsia="Times New Roman" w:hAnsi="Times New Roman" w:cs="Times New Roman"/>
          <w:b/>
          <w:bCs/>
          <w:caps/>
          <w:sz w:val="28"/>
          <w:szCs w:val="24"/>
        </w:rPr>
      </w:pPr>
    </w:p>
    <w:p w:rsidR="00830E8E" w:rsidRPr="00830E8E" w:rsidRDefault="00830E8E" w:rsidP="00830E8E">
      <w:pPr>
        <w:spacing w:after="0" w:line="240" w:lineRule="auto"/>
        <w:jc w:val="both"/>
        <w:rPr>
          <w:rFonts w:ascii="Times New Roman" w:eastAsia="Times New Roman" w:hAnsi="Times New Roman" w:cs="Times New Roman"/>
          <w:b/>
          <w:bCs/>
          <w:caps/>
          <w:sz w:val="28"/>
          <w:szCs w:val="24"/>
        </w:rPr>
      </w:pPr>
    </w:p>
    <w:p w:rsidR="00830E8E" w:rsidRPr="00830E8E" w:rsidRDefault="00830E8E" w:rsidP="00830E8E">
      <w:pPr>
        <w:spacing w:after="0" w:line="240" w:lineRule="auto"/>
        <w:jc w:val="both"/>
        <w:rPr>
          <w:rFonts w:ascii="Times New Roman" w:eastAsia="Times New Roman" w:hAnsi="Times New Roman" w:cs="Times New Roman"/>
          <w:b/>
          <w:bCs/>
          <w:caps/>
          <w:sz w:val="28"/>
          <w:szCs w:val="24"/>
        </w:rPr>
      </w:pPr>
    </w:p>
    <w:p w:rsidR="00830E8E" w:rsidRPr="00830E8E" w:rsidRDefault="00830E8E" w:rsidP="00830E8E">
      <w:pPr>
        <w:spacing w:after="0" w:line="240" w:lineRule="auto"/>
        <w:jc w:val="both"/>
        <w:rPr>
          <w:rFonts w:ascii="Times New Roman" w:eastAsia="Times New Roman" w:hAnsi="Times New Roman" w:cs="Times New Roman"/>
          <w:b/>
          <w:bCs/>
          <w:caps/>
          <w:sz w:val="28"/>
          <w:szCs w:val="24"/>
        </w:rPr>
      </w:pPr>
    </w:p>
    <w:p w:rsidR="00830E8E" w:rsidRPr="00830E8E" w:rsidRDefault="00830E8E" w:rsidP="00830E8E">
      <w:pPr>
        <w:spacing w:after="0" w:line="240" w:lineRule="auto"/>
        <w:jc w:val="center"/>
        <w:rPr>
          <w:rFonts w:ascii="Times New Roman" w:eastAsia="Times New Roman" w:hAnsi="Times New Roman" w:cs="Times New Roman"/>
          <w:bCs/>
          <w:sz w:val="28"/>
          <w:szCs w:val="24"/>
        </w:rPr>
      </w:pPr>
      <w:r w:rsidRPr="00830E8E">
        <w:rPr>
          <w:rFonts w:ascii="Times New Roman" w:eastAsia="Times New Roman" w:hAnsi="Times New Roman" w:cs="Times New Roman"/>
          <w:bCs/>
          <w:sz w:val="28"/>
          <w:szCs w:val="24"/>
        </w:rPr>
        <w:t>Priekule</w:t>
      </w:r>
    </w:p>
    <w:p w:rsidR="00830E8E" w:rsidRPr="00830E8E" w:rsidRDefault="00830E8E" w:rsidP="00830E8E">
      <w:pPr>
        <w:spacing w:after="0" w:line="240" w:lineRule="auto"/>
        <w:jc w:val="center"/>
        <w:rPr>
          <w:rFonts w:ascii="Times New Roman" w:eastAsia="Times New Roman" w:hAnsi="Times New Roman" w:cs="Times New Roman"/>
        </w:rPr>
      </w:pPr>
      <w:r w:rsidRPr="00830E8E">
        <w:rPr>
          <w:rFonts w:ascii="Times New Roman" w:eastAsia="Times New Roman" w:hAnsi="Times New Roman" w:cs="Times New Roman"/>
          <w:bCs/>
          <w:sz w:val="28"/>
          <w:szCs w:val="24"/>
        </w:rPr>
        <w:t>2014</w:t>
      </w:r>
    </w:p>
    <w:p w:rsidR="00830E8E" w:rsidRPr="00830E8E" w:rsidRDefault="00830E8E" w:rsidP="00830E8E">
      <w:pPr>
        <w:spacing w:after="0" w:line="240" w:lineRule="auto"/>
        <w:jc w:val="center"/>
        <w:rPr>
          <w:rFonts w:ascii="Times New Roman" w:eastAsia="Times New Roman" w:hAnsi="Times New Roman" w:cs="Times New Roman"/>
        </w:rPr>
      </w:pPr>
      <w:r w:rsidRPr="00830E8E">
        <w:rPr>
          <w:rFonts w:ascii="Times New Roman" w:eastAsia="Times New Roman" w:hAnsi="Times New Roman" w:cs="Times New Roman"/>
        </w:rPr>
        <w:br w:type="page"/>
      </w:r>
    </w:p>
    <w:p w:rsidR="00830E8E" w:rsidRPr="00830E8E" w:rsidRDefault="00830E8E" w:rsidP="00830E8E">
      <w:pPr>
        <w:spacing w:after="0" w:line="240" w:lineRule="auto"/>
        <w:jc w:val="center"/>
        <w:rPr>
          <w:rFonts w:ascii="Times New Roman" w:eastAsia="Times New Roman" w:hAnsi="Times New Roman" w:cs="Times New Roman"/>
          <w:b/>
          <w:sz w:val="28"/>
          <w:szCs w:val="28"/>
          <w:u w:val="single"/>
        </w:rPr>
      </w:pPr>
      <w:r w:rsidRPr="00830E8E">
        <w:rPr>
          <w:rFonts w:ascii="Times New Roman" w:eastAsia="Times New Roman" w:hAnsi="Times New Roman" w:cs="Times New Roman"/>
          <w:b/>
          <w:sz w:val="28"/>
          <w:szCs w:val="28"/>
          <w:u w:val="single"/>
        </w:rPr>
        <w:lastRenderedPageBreak/>
        <w:t>1. Vispārīgā informācija</w:t>
      </w:r>
    </w:p>
    <w:p w:rsidR="00830E8E" w:rsidRPr="00830E8E" w:rsidRDefault="00830E8E" w:rsidP="00830E8E">
      <w:pPr>
        <w:spacing w:after="0" w:line="240" w:lineRule="auto"/>
        <w:jc w:val="both"/>
        <w:rPr>
          <w:rFonts w:ascii="Times New Roman" w:eastAsia="Times New Roman" w:hAnsi="Times New Roman" w:cs="Times New Roman"/>
          <w:sz w:val="24"/>
          <w:szCs w:val="24"/>
        </w:rPr>
      </w:pPr>
    </w:p>
    <w:p w:rsidR="00830E8E" w:rsidRPr="00830E8E" w:rsidRDefault="00830E8E" w:rsidP="00830E8E">
      <w:pPr>
        <w:spacing w:after="120" w:line="240" w:lineRule="auto"/>
        <w:rPr>
          <w:rFonts w:ascii="Times New Roman" w:eastAsia="Times New Roman" w:hAnsi="Times New Roman" w:cs="Times New Roman"/>
          <w:b/>
          <w:bCs/>
          <w:sz w:val="24"/>
          <w:szCs w:val="24"/>
        </w:rPr>
      </w:pPr>
      <w:r w:rsidRPr="00830E8E">
        <w:rPr>
          <w:rFonts w:ascii="Times New Roman" w:eastAsia="Times New Roman" w:hAnsi="Times New Roman" w:cs="Times New Roman"/>
          <w:b/>
          <w:sz w:val="24"/>
          <w:szCs w:val="24"/>
        </w:rPr>
        <w:t>1.1. Iepirkuma identifikācijas numurs</w:t>
      </w:r>
      <w:r w:rsidRPr="00830E8E">
        <w:rPr>
          <w:rFonts w:ascii="Times New Roman" w:eastAsia="Times New Roman" w:hAnsi="Times New Roman" w:cs="Times New Roman"/>
          <w:sz w:val="24"/>
          <w:szCs w:val="24"/>
        </w:rPr>
        <w:t xml:space="preserve"> – </w:t>
      </w:r>
      <w:r w:rsidRPr="00830E8E">
        <w:rPr>
          <w:rFonts w:ascii="Times New Roman" w:eastAsia="Times New Roman" w:hAnsi="Times New Roman" w:cs="Times New Roman"/>
          <w:b/>
          <w:sz w:val="24"/>
          <w:szCs w:val="24"/>
        </w:rPr>
        <w:t>PNP</w:t>
      </w:r>
      <w:r w:rsidRPr="00830E8E">
        <w:rPr>
          <w:rFonts w:ascii="Times New Roman" w:eastAsia="Times New Roman" w:hAnsi="Times New Roman" w:cs="Times New Roman"/>
          <w:b/>
          <w:bCs/>
          <w:sz w:val="24"/>
          <w:szCs w:val="24"/>
        </w:rPr>
        <w:t>2014/</w:t>
      </w:r>
      <w:r w:rsidR="009B3048">
        <w:rPr>
          <w:rFonts w:ascii="Times New Roman" w:eastAsia="Times New Roman" w:hAnsi="Times New Roman" w:cs="Times New Roman"/>
          <w:b/>
          <w:bCs/>
          <w:sz w:val="24"/>
          <w:szCs w:val="24"/>
        </w:rPr>
        <w:t>7</w:t>
      </w:r>
      <w:r w:rsidRPr="00830E8E">
        <w:rPr>
          <w:rFonts w:ascii="Times New Roman" w:eastAsia="Times New Roman" w:hAnsi="Times New Roman" w:cs="Times New Roman"/>
          <w:b/>
          <w:bCs/>
          <w:sz w:val="24"/>
          <w:szCs w:val="24"/>
        </w:rPr>
        <w:t>.</w:t>
      </w:r>
    </w:p>
    <w:p w:rsidR="00830E8E" w:rsidRPr="00830E8E" w:rsidRDefault="00830E8E" w:rsidP="00830E8E">
      <w:pPr>
        <w:spacing w:after="120" w:line="240" w:lineRule="auto"/>
        <w:jc w:val="both"/>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 xml:space="preserve">1.2. Pasūtītājs: </w:t>
      </w:r>
    </w:p>
    <w:p w:rsidR="00830E8E" w:rsidRPr="00830E8E" w:rsidRDefault="00830E8E" w:rsidP="00830E8E">
      <w:pPr>
        <w:spacing w:after="0" w:line="240" w:lineRule="auto"/>
        <w:jc w:val="both"/>
        <w:rPr>
          <w:rFonts w:ascii="Times New Roman" w:eastAsia="Times New Roman" w:hAnsi="Times New Roman" w:cs="Times New Roman"/>
          <w:b/>
          <w:bCs/>
          <w:sz w:val="24"/>
          <w:szCs w:val="24"/>
        </w:rPr>
      </w:pPr>
      <w:r w:rsidRPr="00830E8E">
        <w:rPr>
          <w:rFonts w:ascii="Times New Roman" w:eastAsia="Times New Roman" w:hAnsi="Times New Roman" w:cs="Times New Roman"/>
          <w:b/>
          <w:bCs/>
          <w:sz w:val="24"/>
          <w:szCs w:val="24"/>
        </w:rPr>
        <w:t>Priekules novada pašvaldība</w:t>
      </w: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bCs/>
          <w:sz w:val="24"/>
          <w:szCs w:val="24"/>
        </w:rPr>
        <w:t xml:space="preserve">Adrese: Saules iela 1, Priekule, Priekules novads, </w:t>
      </w:r>
      <w:r w:rsidRPr="00830E8E">
        <w:rPr>
          <w:rFonts w:ascii="Times New Roman" w:eastAsia="Times New Roman" w:hAnsi="Times New Roman" w:cs="Times New Roman"/>
          <w:sz w:val="24"/>
          <w:szCs w:val="24"/>
        </w:rPr>
        <w:t>LV-3434</w:t>
      </w: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Reģ.Nr.90000031601</w:t>
      </w: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Tālrunis 63461006, fakss  63497937</w:t>
      </w: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e-pasta adrese: </w:t>
      </w:r>
      <w:hyperlink r:id="rId10" w:history="1">
        <w:r w:rsidRPr="00830E8E">
          <w:rPr>
            <w:rFonts w:ascii="Times New Roman" w:eastAsia="Times New Roman" w:hAnsi="Times New Roman" w:cs="Times New Roman"/>
            <w:color w:val="0000FF"/>
            <w:sz w:val="24"/>
            <w:szCs w:val="24"/>
            <w:u w:val="single"/>
          </w:rPr>
          <w:t>dome@priekulesnovads.lv</w:t>
        </w:r>
      </w:hyperlink>
    </w:p>
    <w:p w:rsidR="00830E8E" w:rsidRPr="00830E8E" w:rsidRDefault="00830E8E" w:rsidP="00830E8E">
      <w:pPr>
        <w:spacing w:after="0" w:line="240" w:lineRule="auto"/>
        <w:jc w:val="both"/>
        <w:rPr>
          <w:rFonts w:ascii="Times New Roman" w:eastAsia="Times New Roman" w:hAnsi="Times New Roman" w:cs="Times New Roman"/>
          <w:sz w:val="24"/>
          <w:szCs w:val="24"/>
        </w:rPr>
      </w:pPr>
      <w:proofErr w:type="spellStart"/>
      <w:r w:rsidRPr="00830E8E">
        <w:rPr>
          <w:rFonts w:ascii="Times New Roman" w:eastAsia="Times New Roman" w:hAnsi="Times New Roman" w:cs="Times New Roman"/>
          <w:sz w:val="24"/>
          <w:szCs w:val="24"/>
        </w:rPr>
        <w:t>mājaslapa</w:t>
      </w:r>
      <w:proofErr w:type="spellEnd"/>
      <w:r w:rsidRPr="00830E8E">
        <w:rPr>
          <w:rFonts w:ascii="Times New Roman" w:eastAsia="Times New Roman" w:hAnsi="Times New Roman" w:cs="Times New Roman"/>
          <w:sz w:val="24"/>
          <w:szCs w:val="24"/>
        </w:rPr>
        <w:t xml:space="preserve">: </w:t>
      </w:r>
      <w:hyperlink r:id="rId11" w:history="1">
        <w:r w:rsidRPr="00830E8E">
          <w:rPr>
            <w:rFonts w:ascii="Times New Roman" w:eastAsia="Times New Roman" w:hAnsi="Times New Roman" w:cs="Times New Roman"/>
            <w:color w:val="0000FF"/>
            <w:sz w:val="24"/>
            <w:szCs w:val="24"/>
            <w:u w:val="single"/>
          </w:rPr>
          <w:t>www.priekulesnovads.lv</w:t>
        </w:r>
      </w:hyperlink>
    </w:p>
    <w:p w:rsidR="00830E8E" w:rsidRPr="00830E8E" w:rsidRDefault="00830E8E" w:rsidP="00830E8E">
      <w:pPr>
        <w:spacing w:after="0" w:line="240" w:lineRule="auto"/>
        <w:jc w:val="both"/>
        <w:rPr>
          <w:rFonts w:ascii="Times New Roman" w:eastAsia="Times New Roman" w:hAnsi="Times New Roman" w:cs="Times New Roman"/>
          <w:sz w:val="24"/>
          <w:szCs w:val="24"/>
        </w:rPr>
      </w:pP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b/>
          <w:sz w:val="24"/>
          <w:szCs w:val="24"/>
        </w:rPr>
        <w:t xml:space="preserve">1.3. Iepirkuma metode - </w:t>
      </w:r>
      <w:r w:rsidRPr="00830E8E">
        <w:rPr>
          <w:rFonts w:ascii="Times New Roman" w:eastAsia="Times New Roman" w:hAnsi="Times New Roman" w:cs="Times New Roman"/>
          <w:sz w:val="24"/>
          <w:szCs w:val="24"/>
        </w:rPr>
        <w:t>iepirkums Publisko iepirkumu likuma 8.</w:t>
      </w:r>
      <w:r w:rsidRPr="00830E8E">
        <w:rPr>
          <w:rFonts w:ascii="Times New Roman" w:eastAsia="Times New Roman" w:hAnsi="Times New Roman" w:cs="Times New Roman"/>
          <w:sz w:val="24"/>
          <w:szCs w:val="24"/>
          <w:vertAlign w:val="superscript"/>
        </w:rPr>
        <w:t>2</w:t>
      </w:r>
      <w:r w:rsidRPr="00830E8E">
        <w:rPr>
          <w:rFonts w:ascii="Times New Roman" w:eastAsia="Times New Roman" w:hAnsi="Times New Roman" w:cs="Times New Roman"/>
          <w:sz w:val="24"/>
          <w:szCs w:val="24"/>
        </w:rPr>
        <w:t xml:space="preserve"> panta noteiktajā kārtībā.</w:t>
      </w:r>
    </w:p>
    <w:p w:rsidR="00830E8E" w:rsidRPr="00830E8E" w:rsidRDefault="00830E8E" w:rsidP="00830E8E">
      <w:pPr>
        <w:spacing w:after="0" w:line="240" w:lineRule="auto"/>
        <w:jc w:val="both"/>
        <w:rPr>
          <w:rFonts w:ascii="Times New Roman" w:eastAsia="Times New Roman" w:hAnsi="Times New Roman" w:cs="Times New Roman"/>
          <w:b/>
          <w:sz w:val="24"/>
          <w:szCs w:val="24"/>
        </w:rPr>
      </w:pPr>
    </w:p>
    <w:p w:rsidR="00830E8E" w:rsidRPr="00830E8E" w:rsidRDefault="00830E8E" w:rsidP="00830E8E">
      <w:pPr>
        <w:spacing w:after="0" w:line="240" w:lineRule="auto"/>
        <w:jc w:val="both"/>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 xml:space="preserve">1.4. Iepirkuma dokumentu saņemšana </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1.4.1. Ieinteresētās personas ar iepirkuma dokumentiem (</w:t>
      </w:r>
      <w:r w:rsidRPr="00830E8E">
        <w:rPr>
          <w:rFonts w:ascii="Times New Roman" w:eastAsia="Times New Roman" w:hAnsi="Times New Roman" w:cs="Times New Roman"/>
          <w:b/>
          <w:sz w:val="24"/>
          <w:szCs w:val="24"/>
        </w:rPr>
        <w:t>nolikumu, darba uzdevumu</w:t>
      </w:r>
      <w:r w:rsidRPr="00830E8E">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Priekules novada pašvaldības </w:t>
      </w:r>
      <w:proofErr w:type="spellStart"/>
      <w:r w:rsidRPr="00830E8E">
        <w:rPr>
          <w:rFonts w:ascii="Times New Roman" w:eastAsia="Times New Roman" w:hAnsi="Times New Roman" w:cs="Times New Roman"/>
          <w:sz w:val="24"/>
          <w:szCs w:val="24"/>
        </w:rPr>
        <w:t>mājaslapā</w:t>
      </w:r>
      <w:proofErr w:type="spellEnd"/>
      <w:r w:rsidRPr="00830E8E">
        <w:rPr>
          <w:rFonts w:ascii="Times New Roman" w:eastAsia="Times New Roman" w:hAnsi="Times New Roman" w:cs="Times New Roman"/>
          <w:sz w:val="24"/>
          <w:szCs w:val="24"/>
        </w:rPr>
        <w:t xml:space="preserve"> </w:t>
      </w:r>
      <w:hyperlink r:id="rId12" w:history="1">
        <w:r w:rsidRPr="00830E8E">
          <w:rPr>
            <w:rFonts w:ascii="Times New Roman" w:eastAsia="Times New Roman" w:hAnsi="Times New Roman" w:cs="Times New Roman"/>
            <w:color w:val="0000FF"/>
            <w:sz w:val="24"/>
            <w:szCs w:val="24"/>
            <w:u w:val="single"/>
          </w:rPr>
          <w:t>www.priekulesnovads.lv</w:t>
        </w:r>
      </w:hyperlink>
      <w:r w:rsidRPr="00830E8E">
        <w:rPr>
          <w:rFonts w:ascii="Times New Roman" w:eastAsia="Times New Roman" w:hAnsi="Times New Roman" w:cs="Times New Roman"/>
          <w:sz w:val="24"/>
          <w:szCs w:val="24"/>
        </w:rPr>
        <w:t xml:space="preserve"> sadaļā ”Publiskie </w:t>
      </w:r>
      <w:r w:rsidRPr="007F2FF7">
        <w:rPr>
          <w:rFonts w:ascii="Times New Roman" w:eastAsia="Times New Roman" w:hAnsi="Times New Roman" w:cs="Times New Roman"/>
          <w:sz w:val="24"/>
          <w:szCs w:val="24"/>
        </w:rPr>
        <w:t xml:space="preserve">iepirkumi” </w:t>
      </w:r>
      <w:r w:rsidRPr="007F2FF7">
        <w:rPr>
          <w:rFonts w:ascii="Times New Roman" w:eastAsia="Times New Roman" w:hAnsi="Times New Roman" w:cs="Times New Roman"/>
          <w:sz w:val="24"/>
          <w:szCs w:val="24"/>
          <w:u w:val="single"/>
        </w:rPr>
        <w:t xml:space="preserve">līdz 2014.gada </w:t>
      </w:r>
      <w:r w:rsidR="009B3048" w:rsidRPr="007F2FF7">
        <w:rPr>
          <w:rFonts w:ascii="Times New Roman" w:eastAsia="Times New Roman" w:hAnsi="Times New Roman" w:cs="Times New Roman"/>
          <w:sz w:val="24"/>
          <w:szCs w:val="24"/>
          <w:u w:val="single"/>
        </w:rPr>
        <w:t>10.martam</w:t>
      </w:r>
      <w:r w:rsidRPr="007F2FF7">
        <w:rPr>
          <w:rFonts w:ascii="Times New Roman" w:eastAsia="Times New Roman" w:hAnsi="Times New Roman" w:cs="Times New Roman"/>
          <w:sz w:val="24"/>
          <w:szCs w:val="24"/>
          <w:u w:val="single"/>
        </w:rPr>
        <w:t xml:space="preserve"> plkst.14:00.</w:t>
      </w:r>
      <w:r w:rsidRPr="00830E8E">
        <w:rPr>
          <w:rFonts w:ascii="Times New Roman" w:eastAsia="Times New Roman" w:hAnsi="Times New Roman" w:cs="Times New Roman"/>
          <w:sz w:val="24"/>
          <w:szCs w:val="24"/>
        </w:rPr>
        <w:t xml:space="preserve"> </w:t>
      </w:r>
    </w:p>
    <w:p w:rsidR="00830E8E" w:rsidRPr="00830E8E" w:rsidRDefault="00830E8E" w:rsidP="00830E8E">
      <w:pPr>
        <w:spacing w:before="120" w:after="0" w:line="240" w:lineRule="auto"/>
        <w:jc w:val="both"/>
        <w:rPr>
          <w:rFonts w:ascii="Times New Roman" w:eastAsia="Times New Roman" w:hAnsi="Times New Roman" w:cs="Times New Roman"/>
          <w:bCs/>
          <w:sz w:val="24"/>
          <w:szCs w:val="24"/>
        </w:rPr>
      </w:pPr>
      <w:r w:rsidRPr="00830E8E">
        <w:rPr>
          <w:rFonts w:ascii="Times New Roman" w:eastAsia="Times New Roman" w:hAnsi="Times New Roman" w:cs="Times New Roman"/>
          <w:bCs/>
          <w:sz w:val="24"/>
          <w:szCs w:val="24"/>
        </w:rPr>
        <w:t xml:space="preserve">Kontaktpersona: Priekules novada pašvaldības izpilddirektora vietniece Andra </w:t>
      </w:r>
      <w:proofErr w:type="spellStart"/>
      <w:r w:rsidRPr="00830E8E">
        <w:rPr>
          <w:rFonts w:ascii="Times New Roman" w:eastAsia="Times New Roman" w:hAnsi="Times New Roman" w:cs="Times New Roman"/>
          <w:bCs/>
          <w:sz w:val="24"/>
          <w:szCs w:val="24"/>
        </w:rPr>
        <w:t>Valuže</w:t>
      </w:r>
      <w:proofErr w:type="spellEnd"/>
      <w:r w:rsidRPr="00830E8E">
        <w:rPr>
          <w:rFonts w:ascii="Times New Roman" w:eastAsia="Times New Roman" w:hAnsi="Times New Roman" w:cs="Times New Roman"/>
          <w:bCs/>
          <w:sz w:val="24"/>
          <w:szCs w:val="24"/>
        </w:rPr>
        <w:t xml:space="preserve">, tel.63497911, 28646422, e-pasts </w:t>
      </w:r>
      <w:hyperlink r:id="rId13" w:history="1">
        <w:r w:rsidRPr="00830E8E">
          <w:rPr>
            <w:rFonts w:ascii="Times New Roman" w:eastAsia="Times New Roman" w:hAnsi="Times New Roman" w:cs="Times New Roman"/>
            <w:bCs/>
            <w:color w:val="0000FF"/>
            <w:sz w:val="24"/>
            <w:szCs w:val="24"/>
            <w:u w:val="single"/>
          </w:rPr>
          <w:t>andra.valuze@priekulesnovads.lv</w:t>
        </w:r>
      </w:hyperlink>
      <w:r w:rsidRPr="00830E8E">
        <w:rPr>
          <w:rFonts w:ascii="Times New Roman" w:eastAsia="Times New Roman" w:hAnsi="Times New Roman" w:cs="Times New Roman"/>
          <w:bCs/>
          <w:sz w:val="24"/>
          <w:szCs w:val="24"/>
        </w:rPr>
        <w:t xml:space="preserve"> .</w:t>
      </w:r>
    </w:p>
    <w:p w:rsidR="00830E8E" w:rsidRPr="00830E8E" w:rsidRDefault="00830E8E" w:rsidP="00830E8E">
      <w:pPr>
        <w:spacing w:before="120" w:after="0" w:line="240" w:lineRule="auto"/>
        <w:jc w:val="both"/>
        <w:rPr>
          <w:rFonts w:ascii="Times New Roman" w:eastAsia="Times New Roman" w:hAnsi="Times New Roman" w:cs="Times New Roman"/>
          <w:bCs/>
          <w:sz w:val="24"/>
          <w:szCs w:val="24"/>
        </w:rPr>
      </w:pPr>
      <w:r w:rsidRPr="00830E8E">
        <w:rPr>
          <w:rFonts w:ascii="Times New Roman" w:eastAsia="Times New Roman" w:hAnsi="Times New Roman" w:cs="Times New Roman"/>
          <w:bCs/>
          <w:sz w:val="24"/>
          <w:szCs w:val="24"/>
        </w:rPr>
        <w:t xml:space="preserve">1.4.2. Ar </w:t>
      </w:r>
      <w:r w:rsidRPr="00830E8E">
        <w:rPr>
          <w:rFonts w:ascii="Times New Roman" w:eastAsia="Times New Roman" w:hAnsi="Times New Roman" w:cs="Times New Roman"/>
          <w:b/>
          <w:bCs/>
          <w:sz w:val="24"/>
          <w:szCs w:val="24"/>
        </w:rPr>
        <w:t>tehnisko projektu</w:t>
      </w:r>
      <w:r w:rsidRPr="00830E8E">
        <w:rPr>
          <w:rFonts w:ascii="Times New Roman" w:eastAsia="Times New Roman" w:hAnsi="Times New Roman" w:cs="Times New Roman"/>
          <w:bCs/>
          <w:sz w:val="24"/>
          <w:szCs w:val="24"/>
        </w:rPr>
        <w:t xml:space="preserve"> var iepazīties uz vietas Priekules novada Kalētu pagasta pārvaldē (adrese: „Liepu aleja 6”, Kalētu pagasts, Priekules novads), iepriekš vienojoties par iepazīšanās laiku, vai Priekules novada pašvaldības </w:t>
      </w:r>
      <w:proofErr w:type="spellStart"/>
      <w:r w:rsidRPr="00830E8E">
        <w:rPr>
          <w:rFonts w:ascii="Times New Roman" w:eastAsia="Times New Roman" w:hAnsi="Times New Roman" w:cs="Times New Roman"/>
          <w:bCs/>
          <w:sz w:val="24"/>
          <w:szCs w:val="24"/>
        </w:rPr>
        <w:t>mājaslapā</w:t>
      </w:r>
      <w:proofErr w:type="spellEnd"/>
      <w:r w:rsidRPr="00830E8E">
        <w:rPr>
          <w:rFonts w:ascii="Times New Roman" w:eastAsia="Times New Roman" w:hAnsi="Times New Roman" w:cs="Times New Roman"/>
          <w:bCs/>
          <w:sz w:val="24"/>
          <w:szCs w:val="24"/>
        </w:rPr>
        <w:t xml:space="preserve"> </w:t>
      </w:r>
      <w:hyperlink r:id="rId14" w:history="1">
        <w:r w:rsidRPr="00830E8E">
          <w:rPr>
            <w:rFonts w:ascii="Times New Roman" w:eastAsia="Times New Roman" w:hAnsi="Times New Roman" w:cs="Times New Roman"/>
            <w:bCs/>
            <w:color w:val="0000FF"/>
            <w:sz w:val="24"/>
            <w:szCs w:val="24"/>
            <w:u w:val="single"/>
          </w:rPr>
          <w:t>www.priekulesnovads.lv</w:t>
        </w:r>
      </w:hyperlink>
      <w:r w:rsidRPr="00830E8E">
        <w:rPr>
          <w:rFonts w:ascii="Times New Roman" w:eastAsia="Times New Roman" w:hAnsi="Times New Roman" w:cs="Times New Roman"/>
          <w:bCs/>
          <w:sz w:val="24"/>
          <w:szCs w:val="24"/>
        </w:rPr>
        <w:t xml:space="preserve"> sadaļā ”Publiskie iepirkumi” pie iepirkuma ar nosaukumu „Būvdarbi projektam „Ūdenssaimniecības attīstība Priekules novada Kalētu pagasta Kalētu ciemā II kārta”” ar identifikācijas </w:t>
      </w:r>
      <w:proofErr w:type="spellStart"/>
      <w:r w:rsidRPr="00830E8E">
        <w:rPr>
          <w:rFonts w:ascii="Times New Roman" w:eastAsia="Times New Roman" w:hAnsi="Times New Roman" w:cs="Times New Roman"/>
          <w:bCs/>
          <w:sz w:val="24"/>
          <w:szCs w:val="24"/>
        </w:rPr>
        <w:t>Nr.PND</w:t>
      </w:r>
      <w:proofErr w:type="spellEnd"/>
      <w:r w:rsidRPr="00830E8E">
        <w:rPr>
          <w:rFonts w:ascii="Times New Roman" w:eastAsia="Times New Roman" w:hAnsi="Times New Roman" w:cs="Times New Roman"/>
          <w:bCs/>
          <w:sz w:val="24"/>
          <w:szCs w:val="24"/>
        </w:rPr>
        <w:t xml:space="preserve">/2013-17. </w:t>
      </w:r>
    </w:p>
    <w:p w:rsidR="00830E8E" w:rsidRPr="00830E8E" w:rsidRDefault="00830E8E" w:rsidP="00830E8E">
      <w:pPr>
        <w:spacing w:before="120" w:after="0" w:line="240" w:lineRule="auto"/>
        <w:jc w:val="both"/>
        <w:rPr>
          <w:rFonts w:ascii="Times New Roman" w:eastAsia="Times New Roman" w:hAnsi="Times New Roman" w:cs="Times New Roman"/>
          <w:bCs/>
          <w:sz w:val="24"/>
          <w:szCs w:val="24"/>
        </w:rPr>
      </w:pPr>
      <w:r w:rsidRPr="00830E8E">
        <w:rPr>
          <w:rFonts w:ascii="Times New Roman" w:eastAsia="Times New Roman" w:hAnsi="Times New Roman" w:cs="Times New Roman"/>
          <w:bCs/>
          <w:sz w:val="24"/>
          <w:szCs w:val="24"/>
        </w:rPr>
        <w:t xml:space="preserve">Kontaktpersona: Kalētu pagasta pārvaldes vadītāja Agrita </w:t>
      </w:r>
      <w:proofErr w:type="spellStart"/>
      <w:r w:rsidRPr="00830E8E">
        <w:rPr>
          <w:rFonts w:ascii="Times New Roman" w:eastAsia="Times New Roman" w:hAnsi="Times New Roman" w:cs="Times New Roman"/>
          <w:bCs/>
          <w:sz w:val="24"/>
          <w:szCs w:val="24"/>
        </w:rPr>
        <w:t>Driviņa</w:t>
      </w:r>
      <w:proofErr w:type="spellEnd"/>
      <w:r w:rsidRPr="00830E8E">
        <w:rPr>
          <w:rFonts w:ascii="Times New Roman" w:eastAsia="Times New Roman" w:hAnsi="Times New Roman" w:cs="Times New Roman"/>
          <w:bCs/>
          <w:sz w:val="24"/>
          <w:szCs w:val="24"/>
        </w:rPr>
        <w:t xml:space="preserve">, </w:t>
      </w:r>
      <w:proofErr w:type="spellStart"/>
      <w:r w:rsidRPr="00830E8E">
        <w:rPr>
          <w:rFonts w:ascii="Times New Roman" w:eastAsia="Times New Roman" w:hAnsi="Times New Roman" w:cs="Times New Roman"/>
          <w:bCs/>
          <w:sz w:val="24"/>
          <w:szCs w:val="24"/>
        </w:rPr>
        <w:t>tel</w:t>
      </w:r>
      <w:proofErr w:type="spellEnd"/>
      <w:r w:rsidRPr="00830E8E">
        <w:rPr>
          <w:rFonts w:ascii="Times New Roman" w:eastAsia="Times New Roman" w:hAnsi="Times New Roman" w:cs="Times New Roman"/>
          <w:bCs/>
          <w:sz w:val="24"/>
          <w:szCs w:val="24"/>
        </w:rPr>
        <w:t>. 29178398.</w:t>
      </w:r>
    </w:p>
    <w:p w:rsidR="00830E8E" w:rsidRPr="00830E8E" w:rsidRDefault="00830E8E" w:rsidP="00830E8E">
      <w:pPr>
        <w:spacing w:before="120" w:after="0" w:line="240" w:lineRule="auto"/>
        <w:jc w:val="both"/>
        <w:rPr>
          <w:rFonts w:ascii="Times New Roman" w:eastAsia="Calibri" w:hAnsi="Times New Roman" w:cs="Times New Roman"/>
          <w:color w:val="000000"/>
          <w:sz w:val="24"/>
          <w:szCs w:val="24"/>
        </w:rPr>
      </w:pPr>
    </w:p>
    <w:p w:rsidR="00830E8E" w:rsidRPr="00830E8E" w:rsidRDefault="00830E8E" w:rsidP="00830E8E">
      <w:pPr>
        <w:spacing w:before="120" w:after="0" w:line="240" w:lineRule="auto"/>
        <w:jc w:val="both"/>
        <w:rPr>
          <w:rFonts w:ascii="Times New Roman" w:eastAsia="Calibri" w:hAnsi="Times New Roman" w:cs="Times New Roman"/>
          <w:b/>
          <w:bCs/>
          <w:sz w:val="24"/>
          <w:szCs w:val="24"/>
        </w:rPr>
      </w:pPr>
      <w:r w:rsidRPr="00830E8E">
        <w:rPr>
          <w:rFonts w:ascii="Times New Roman" w:eastAsia="Calibri" w:hAnsi="Times New Roman" w:cs="Times New Roman"/>
          <w:b/>
          <w:sz w:val="24"/>
          <w:szCs w:val="24"/>
        </w:rPr>
        <w:t>1.5. Piedāvājuma iesniegšana</w:t>
      </w:r>
    </w:p>
    <w:p w:rsidR="00830E8E" w:rsidRPr="00830E8E" w:rsidRDefault="00830E8E" w:rsidP="00830E8E">
      <w:pPr>
        <w:suppressAutoHyphens/>
        <w:spacing w:before="120" w:after="0" w:line="240" w:lineRule="auto"/>
        <w:jc w:val="both"/>
        <w:rPr>
          <w:rFonts w:ascii="Times New Roman" w:eastAsia="Calibri" w:hAnsi="Times New Roman" w:cs="Times New Roman"/>
          <w:sz w:val="24"/>
          <w:szCs w:val="20"/>
          <w:lang w:eastAsia="ar-SA"/>
        </w:rPr>
      </w:pPr>
      <w:r w:rsidRPr="00830E8E">
        <w:rPr>
          <w:rFonts w:ascii="Times New Roman" w:eastAsia="Calibri" w:hAnsi="Times New Roman" w:cs="Times New Roman"/>
          <w:sz w:val="24"/>
          <w:szCs w:val="20"/>
          <w:lang w:eastAsia="ar-SA"/>
        </w:rPr>
        <w:t xml:space="preserve">1.5.1. Ieinteresētās personas piedāvājumus var iesniegt personīgi Priekules novada domē pie </w:t>
      </w:r>
      <w:r w:rsidRPr="007F2FF7">
        <w:rPr>
          <w:rFonts w:ascii="Times New Roman" w:eastAsia="Calibri" w:hAnsi="Times New Roman" w:cs="Times New Roman"/>
          <w:sz w:val="24"/>
          <w:szCs w:val="20"/>
          <w:lang w:eastAsia="ar-SA"/>
        </w:rPr>
        <w:t xml:space="preserve">sekretāres vai atsūtot pa pastu ierakstītā sūtījumā </w:t>
      </w:r>
      <w:r w:rsidRPr="007F2FF7">
        <w:rPr>
          <w:rFonts w:ascii="Times New Roman" w:eastAsia="Calibri" w:hAnsi="Times New Roman" w:cs="Times New Roman"/>
          <w:sz w:val="24"/>
          <w:szCs w:val="20"/>
          <w:u w:val="single"/>
          <w:lang w:eastAsia="ar-SA"/>
        </w:rPr>
        <w:t xml:space="preserve">līdz 2014.gada </w:t>
      </w:r>
      <w:r w:rsidR="009B3048" w:rsidRPr="007F2FF7">
        <w:rPr>
          <w:rFonts w:ascii="Times New Roman" w:eastAsia="Calibri" w:hAnsi="Times New Roman" w:cs="Times New Roman"/>
          <w:sz w:val="24"/>
          <w:szCs w:val="20"/>
          <w:u w:val="single"/>
          <w:lang w:eastAsia="ar-SA"/>
        </w:rPr>
        <w:t>10.martam</w:t>
      </w:r>
      <w:r w:rsidRPr="007F2FF7">
        <w:rPr>
          <w:rFonts w:ascii="Times New Roman" w:eastAsia="Calibri" w:hAnsi="Times New Roman" w:cs="Times New Roman"/>
          <w:sz w:val="24"/>
          <w:szCs w:val="20"/>
          <w:u w:val="single"/>
          <w:lang w:eastAsia="ar-SA"/>
        </w:rPr>
        <w:t xml:space="preserve"> plkst.14:00</w:t>
      </w:r>
      <w:r w:rsidRPr="007F2FF7">
        <w:rPr>
          <w:rFonts w:ascii="Times New Roman" w:eastAsia="Calibri" w:hAnsi="Times New Roman" w:cs="Times New Roman"/>
          <w:sz w:val="24"/>
          <w:szCs w:val="20"/>
          <w:lang w:eastAsia="ar-SA"/>
        </w:rPr>
        <w:t xml:space="preserve"> uz</w:t>
      </w:r>
      <w:r w:rsidRPr="00830E8E">
        <w:rPr>
          <w:rFonts w:ascii="Times New Roman" w:eastAsia="Calibri" w:hAnsi="Times New Roman" w:cs="Times New Roman"/>
          <w:sz w:val="24"/>
          <w:szCs w:val="20"/>
          <w:lang w:eastAsia="ar-SA"/>
        </w:rPr>
        <w:t xml:space="preserve"> adresi: Priekules novada pašvaldība, Saules ielā 1, Priekulē, Priekules novadā, LV - 3434, sākot ar dienu, kad paziņojums par plānoto līgumu ir publicēts Iepirkumu uzraudzības biroja </w:t>
      </w:r>
      <w:proofErr w:type="spellStart"/>
      <w:r w:rsidRPr="00830E8E">
        <w:rPr>
          <w:rFonts w:ascii="Times New Roman" w:eastAsia="Calibri" w:hAnsi="Times New Roman" w:cs="Times New Roman"/>
          <w:sz w:val="24"/>
          <w:szCs w:val="20"/>
          <w:lang w:eastAsia="ar-SA"/>
        </w:rPr>
        <w:t>mājaslapā</w:t>
      </w:r>
      <w:proofErr w:type="spellEnd"/>
      <w:r w:rsidRPr="00830E8E">
        <w:rPr>
          <w:rFonts w:ascii="Times New Roman" w:eastAsia="Calibri" w:hAnsi="Times New Roman" w:cs="Times New Roman"/>
          <w:sz w:val="24"/>
          <w:szCs w:val="20"/>
          <w:lang w:eastAsia="ar-SA"/>
        </w:rPr>
        <w:t xml:space="preserve">: </w:t>
      </w:r>
      <w:hyperlink r:id="rId15" w:history="1">
        <w:r w:rsidRPr="00830E8E">
          <w:rPr>
            <w:rFonts w:ascii="Times New Roman" w:eastAsia="Calibri" w:hAnsi="Times New Roman" w:cs="Times New Roman"/>
            <w:color w:val="0000FF"/>
            <w:sz w:val="24"/>
            <w:szCs w:val="20"/>
            <w:u w:val="single"/>
            <w:lang w:eastAsia="ar-SA"/>
          </w:rPr>
          <w:t>www.iub.gov.lv</w:t>
        </w:r>
      </w:hyperlink>
      <w:r w:rsidRPr="00830E8E">
        <w:rPr>
          <w:rFonts w:ascii="Times New Roman" w:eastAsia="Calibri" w:hAnsi="Times New Roman" w:cs="Times New Roman"/>
          <w:sz w:val="24"/>
          <w:szCs w:val="20"/>
          <w:lang w:eastAsia="ar-SA"/>
        </w:rPr>
        <w:t xml:space="preserve">. Pasta sūtījumam jābūt nogādātam norādītajā adresē līdz augstākminētajam termiņam. </w:t>
      </w:r>
    </w:p>
    <w:p w:rsidR="00830E8E" w:rsidRPr="00830E8E" w:rsidRDefault="00830E8E" w:rsidP="00830E8E">
      <w:pPr>
        <w:suppressAutoHyphens/>
        <w:spacing w:before="120" w:after="0" w:line="240" w:lineRule="auto"/>
        <w:jc w:val="both"/>
        <w:rPr>
          <w:rFonts w:ascii="Times New Roman" w:eastAsia="Calibri" w:hAnsi="Times New Roman" w:cs="Times New Roman"/>
          <w:sz w:val="24"/>
          <w:szCs w:val="20"/>
          <w:lang w:eastAsia="ar-SA"/>
        </w:rPr>
      </w:pPr>
      <w:r w:rsidRPr="00830E8E">
        <w:rPr>
          <w:rFonts w:ascii="Times New Roman" w:eastAsia="Calibri" w:hAnsi="Times New Roman" w:cs="Times New Roman"/>
          <w:sz w:val="24"/>
          <w:szCs w:val="20"/>
          <w:lang w:eastAsia="ar-SA"/>
        </w:rPr>
        <w:t>1.5.2. Pasūtītājs neatbild par pazudušiem piedāvājumiem, un tam nav jāpierāda korespondences saņemšana.</w:t>
      </w:r>
    </w:p>
    <w:p w:rsidR="00830E8E" w:rsidRPr="00830E8E" w:rsidRDefault="00830E8E" w:rsidP="00830E8E">
      <w:pPr>
        <w:suppressAutoHyphens/>
        <w:spacing w:before="120" w:after="0" w:line="240" w:lineRule="auto"/>
        <w:jc w:val="both"/>
        <w:rPr>
          <w:rFonts w:ascii="Times New Roman" w:eastAsia="Calibri" w:hAnsi="Times New Roman" w:cs="Times New Roman"/>
          <w:sz w:val="24"/>
          <w:szCs w:val="20"/>
          <w:lang w:eastAsia="ar-SA"/>
        </w:rPr>
      </w:pPr>
      <w:r w:rsidRPr="00830E8E">
        <w:rPr>
          <w:rFonts w:ascii="Times New Roman" w:eastAsia="Calibri" w:hAnsi="Times New Roman" w:cs="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830E8E" w:rsidRPr="00830E8E" w:rsidRDefault="00830E8E" w:rsidP="00830E8E">
      <w:pPr>
        <w:spacing w:before="120" w:after="0" w:line="240" w:lineRule="auto"/>
        <w:jc w:val="both"/>
        <w:rPr>
          <w:rFonts w:ascii="Times New Roman" w:eastAsia="Calibri" w:hAnsi="Times New Roman" w:cs="Times New Roman"/>
          <w:sz w:val="24"/>
          <w:szCs w:val="24"/>
        </w:rPr>
      </w:pPr>
      <w:r w:rsidRPr="00830E8E">
        <w:rPr>
          <w:rFonts w:ascii="Times New Roman" w:eastAsia="Calibri" w:hAnsi="Times New Roman" w:cs="Times New Roman"/>
          <w:sz w:val="24"/>
          <w:szCs w:val="20"/>
          <w:lang w:eastAsia="ar-SA"/>
        </w:rPr>
        <w:t>1.5.4. Pasūtītājs nodrošina iesniegtā piedāvājuma glabāšanu tā, lai līdz piedāvājuma atvēršanas brīdim neviens nevarētu piekļūt tajā ietvertajai informācijai.</w:t>
      </w:r>
    </w:p>
    <w:p w:rsidR="00830E8E" w:rsidRPr="00830E8E" w:rsidRDefault="00830E8E" w:rsidP="00830E8E">
      <w:pPr>
        <w:tabs>
          <w:tab w:val="left" w:pos="1496"/>
        </w:tabs>
        <w:spacing w:before="120" w:after="0" w:line="240" w:lineRule="auto"/>
        <w:jc w:val="both"/>
        <w:rPr>
          <w:rFonts w:ascii="Times New Roman" w:eastAsia="Calibri" w:hAnsi="Times New Roman" w:cs="Times New Roman"/>
          <w:sz w:val="24"/>
          <w:szCs w:val="24"/>
        </w:rPr>
      </w:pPr>
    </w:p>
    <w:p w:rsidR="00830E8E" w:rsidRPr="00830E8E" w:rsidRDefault="00830E8E" w:rsidP="00830E8E">
      <w:pPr>
        <w:spacing w:after="0" w:line="240" w:lineRule="auto"/>
        <w:jc w:val="both"/>
        <w:rPr>
          <w:rFonts w:ascii="Times New Roman" w:eastAsia="Calibri" w:hAnsi="Times New Roman" w:cs="Times New Roman"/>
          <w:sz w:val="24"/>
          <w:szCs w:val="24"/>
        </w:rPr>
      </w:pPr>
    </w:p>
    <w:p w:rsidR="00830E8E" w:rsidRPr="00830E8E" w:rsidRDefault="00830E8E" w:rsidP="00830E8E">
      <w:pPr>
        <w:spacing w:after="0" w:line="240" w:lineRule="auto"/>
        <w:jc w:val="both"/>
        <w:rPr>
          <w:rFonts w:ascii="Times New Roman" w:eastAsia="Calibri" w:hAnsi="Times New Roman" w:cs="Times New Roman"/>
          <w:sz w:val="24"/>
          <w:szCs w:val="24"/>
        </w:rPr>
      </w:pPr>
    </w:p>
    <w:p w:rsidR="00830E8E" w:rsidRPr="00830E8E" w:rsidRDefault="00830E8E" w:rsidP="00830E8E">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830E8E">
        <w:rPr>
          <w:rFonts w:ascii="Times New Roman" w:eastAsia="Calibri" w:hAnsi="Times New Roman" w:cs="Times New Roman"/>
          <w:b/>
          <w:bCs/>
          <w:sz w:val="28"/>
          <w:szCs w:val="28"/>
          <w:u w:val="single"/>
        </w:rPr>
        <w:lastRenderedPageBreak/>
        <w:t>2. Informācija par iepirkuma priekšmetu</w:t>
      </w:r>
      <w:bookmarkEnd w:id="0"/>
      <w:bookmarkEnd w:id="1"/>
      <w:bookmarkEnd w:id="2"/>
    </w:p>
    <w:p w:rsidR="00830E8E" w:rsidRPr="00830E8E" w:rsidRDefault="00830E8E" w:rsidP="00830E8E">
      <w:pPr>
        <w:spacing w:after="0" w:line="240" w:lineRule="auto"/>
        <w:jc w:val="both"/>
        <w:rPr>
          <w:rFonts w:ascii="Times New Roman" w:eastAsia="Calibri" w:hAnsi="Times New Roman" w:cs="Times New Roman"/>
          <w:sz w:val="24"/>
          <w:szCs w:val="24"/>
        </w:rPr>
      </w:pP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b/>
          <w:sz w:val="24"/>
          <w:szCs w:val="24"/>
        </w:rPr>
        <w:t xml:space="preserve">2.1. Iepirkuma priekšmets – </w:t>
      </w:r>
      <w:r w:rsidRPr="00830E8E">
        <w:rPr>
          <w:rFonts w:ascii="Times New Roman" w:eastAsia="Times New Roman" w:hAnsi="Times New Roman" w:cs="Times New Roman"/>
          <w:sz w:val="24"/>
          <w:szCs w:val="24"/>
        </w:rPr>
        <w:t>Būvuzraudzība projektam „Ūdenssaimniecības attīstība Priekules novada Kalētu pagasta Kalētu ciemā II kārta”.</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b/>
          <w:sz w:val="24"/>
          <w:szCs w:val="24"/>
        </w:rPr>
        <w:t xml:space="preserve">2.2. Līguma izpildes vieta: </w:t>
      </w:r>
      <w:r w:rsidRPr="00830E8E">
        <w:rPr>
          <w:rFonts w:ascii="Times New Roman" w:eastAsia="Times New Roman" w:hAnsi="Times New Roman" w:cs="Times New Roman"/>
          <w:sz w:val="24"/>
          <w:szCs w:val="24"/>
        </w:rPr>
        <w:t>Kalētu ciems, Kalētu pagasts, Priekules novads.</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b/>
          <w:sz w:val="24"/>
          <w:szCs w:val="24"/>
        </w:rPr>
        <w:t xml:space="preserve">2.3. Līguma izpildes laiks: </w:t>
      </w:r>
      <w:r w:rsidRPr="00830E8E">
        <w:rPr>
          <w:rFonts w:ascii="Times New Roman" w:eastAsia="Times New Roman" w:hAnsi="Times New Roman" w:cs="Times New Roman"/>
          <w:color w:val="000000"/>
          <w:spacing w:val="-3"/>
          <w:sz w:val="24"/>
          <w:szCs w:val="24"/>
        </w:rPr>
        <w:t xml:space="preserve">Līguma izpilde var tikt uzsākta tikai pēc būvdarbu līguma noslēgšanu projektam „Ūdenssaimniecības attīstība Priekules novada Kalētu pagasta Kalētu ciemā II kārta”.  Būvdarbu līguma izpildes plānotais laiks ir </w:t>
      </w:r>
      <w:r w:rsidRPr="00830E8E">
        <w:rPr>
          <w:rFonts w:ascii="Times New Roman" w:eastAsia="Times New Roman" w:hAnsi="Times New Roman" w:cs="Times New Roman"/>
          <w:sz w:val="24"/>
          <w:szCs w:val="24"/>
        </w:rPr>
        <w:t xml:space="preserve">7 mēneši no būvdarbu līguma noslēgšanas brīža. </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Gadījumā, ja būvniecības darbu kopējais ilgums no būvuzņēmēja neatkarīgu iemeslu dēļ tiek pagarināts, attiecīgi tiek pagarināts arī būvuzraudzības darbu izpildes termiņš, par ko papildus samaksa netiek paredzēta.</w:t>
      </w:r>
    </w:p>
    <w:p w:rsidR="00830E8E" w:rsidRPr="00830E8E" w:rsidRDefault="00830E8E" w:rsidP="00830E8E">
      <w:pPr>
        <w:keepNext/>
        <w:widowControl w:val="0"/>
        <w:numPr>
          <w:ilvl w:val="1"/>
          <w:numId w:val="0"/>
        </w:numPr>
        <w:spacing w:before="120" w:after="0" w:line="240" w:lineRule="auto"/>
        <w:jc w:val="both"/>
        <w:outlineLvl w:val="1"/>
        <w:rPr>
          <w:rFonts w:ascii="Times New Roman" w:eastAsia="Times New Roman" w:hAnsi="Times New Roman" w:cs="Times New Roman"/>
          <w:b/>
          <w:bCs/>
          <w:iCs/>
          <w:sz w:val="24"/>
          <w:szCs w:val="28"/>
        </w:rPr>
      </w:pPr>
      <w:bookmarkStart w:id="3" w:name="_Toc74056699"/>
      <w:bookmarkStart w:id="4" w:name="_Toc61422132"/>
      <w:r w:rsidRPr="00830E8E">
        <w:rPr>
          <w:rFonts w:ascii="Times New Roman" w:eastAsia="Times New Roman" w:hAnsi="Times New Roman" w:cs="Times New Roman"/>
          <w:b/>
          <w:bCs/>
          <w:iCs/>
          <w:sz w:val="24"/>
          <w:szCs w:val="28"/>
        </w:rPr>
        <w:t>2.4. Cita informācija</w:t>
      </w:r>
      <w:bookmarkEnd w:id="3"/>
      <w:bookmarkEnd w:id="4"/>
      <w:r w:rsidRPr="00830E8E">
        <w:rPr>
          <w:rFonts w:ascii="Times New Roman" w:eastAsia="Times New Roman" w:hAnsi="Times New Roman" w:cs="Times New Roman"/>
          <w:b/>
          <w:bCs/>
          <w:iCs/>
          <w:sz w:val="24"/>
          <w:szCs w:val="28"/>
        </w:rPr>
        <w:t xml:space="preserve">: </w:t>
      </w:r>
    </w:p>
    <w:p w:rsidR="00830E8E" w:rsidRPr="00830E8E" w:rsidRDefault="00830E8E" w:rsidP="00830E8E">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830E8E">
        <w:rPr>
          <w:rFonts w:ascii="Times New Roman" w:eastAsia="Times New Roman" w:hAnsi="Times New Roman" w:cs="Times New Roman"/>
          <w:sz w:val="24"/>
          <w:szCs w:val="26"/>
        </w:rPr>
        <w:t>2.4.1. Par būvdarbu vietas apskati var vienoties, zvanot nolikuma 1.4.2.punktā minētajai kontaktpersonai.</w:t>
      </w:r>
    </w:p>
    <w:p w:rsidR="00830E8E" w:rsidRPr="00830E8E" w:rsidRDefault="00830E8E" w:rsidP="00830E8E">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830E8E">
        <w:rPr>
          <w:rFonts w:ascii="Times New Roman" w:eastAsia="Times New Roman" w:hAnsi="Times New Roman" w:cs="Times New Roman"/>
          <w:sz w:val="24"/>
          <w:szCs w:val="26"/>
        </w:rPr>
        <w:t xml:space="preserve">2.4.2. Ieinteresētais piegādātājs savus jautājumus par iepirkuma procedūras dokumentos minētajām prasībām iesniedz rakstveidā Priekules novada pašvaldībā (adrese – </w:t>
      </w:r>
      <w:r w:rsidRPr="00830E8E">
        <w:rPr>
          <w:rFonts w:ascii="Times New Roman" w:eastAsia="Times New Roman" w:hAnsi="Times New Roman" w:cs="Times New Roman"/>
          <w:sz w:val="24"/>
          <w:szCs w:val="24"/>
        </w:rPr>
        <w:t xml:space="preserve">Saules iela 1, Priekule, Priekules novads) vai elektroniskā veidā, ja iesniegums normatīvajos aktos noteiktajā kārtībā ir parakstīts ar elektronisko parakstu, uz e-pasta adresi </w:t>
      </w:r>
      <w:hyperlink r:id="rId16" w:history="1">
        <w:r w:rsidRPr="00830E8E">
          <w:rPr>
            <w:rFonts w:ascii="Times New Roman" w:hAnsi="Times New Roman" w:cs="Times New Roman"/>
            <w:color w:val="0000FF"/>
            <w:sz w:val="24"/>
            <w:u w:val="single"/>
          </w:rPr>
          <w:t>dome@priekulesnovads.lv</w:t>
        </w:r>
      </w:hyperlink>
      <w:r w:rsidRPr="00830E8E">
        <w:rPr>
          <w:rFonts w:ascii="Times New Roman" w:eastAsia="Times New Roman" w:hAnsi="Times New Roman" w:cs="Times New Roman"/>
          <w:sz w:val="24"/>
          <w:szCs w:val="24"/>
        </w:rPr>
        <w:t>. Ja no ieinteresētā</w:t>
      </w:r>
      <w:r w:rsidRPr="00830E8E">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 nosūtot to jautājuma uzdevējam, un visiem ieinteresētajiem piegādātājiem, kuri Pasūtītājam ir zināmi. Sagatavotā atbilde tiek ievietota pasūtītāja </w:t>
      </w:r>
      <w:proofErr w:type="spellStart"/>
      <w:r w:rsidRPr="00830E8E">
        <w:rPr>
          <w:rFonts w:ascii="Times New Roman" w:eastAsia="Times New Roman" w:hAnsi="Times New Roman" w:cs="Times New Roman"/>
          <w:sz w:val="24"/>
          <w:szCs w:val="26"/>
        </w:rPr>
        <w:t>majaslapā</w:t>
      </w:r>
      <w:proofErr w:type="spellEnd"/>
      <w:r w:rsidRPr="00830E8E">
        <w:rPr>
          <w:rFonts w:ascii="Times New Roman" w:eastAsia="Times New Roman" w:hAnsi="Times New Roman" w:cs="Times New Roman"/>
          <w:sz w:val="24"/>
          <w:szCs w:val="26"/>
        </w:rPr>
        <w:t xml:space="preserve"> </w:t>
      </w:r>
      <w:hyperlink r:id="rId17" w:history="1">
        <w:r w:rsidRPr="00830E8E">
          <w:rPr>
            <w:rFonts w:ascii="Times New Roman" w:eastAsia="Times New Roman" w:hAnsi="Times New Roman" w:cs="Times New Roman"/>
            <w:color w:val="0000FF"/>
            <w:sz w:val="24"/>
            <w:szCs w:val="24"/>
            <w:u w:val="single"/>
          </w:rPr>
          <w:t>www.priekulesnovads.lv</w:t>
        </w:r>
      </w:hyperlink>
      <w:r w:rsidRPr="00830E8E">
        <w:rPr>
          <w:rFonts w:ascii="Times New Roman" w:eastAsia="Times New Roman" w:hAnsi="Times New Roman" w:cs="Times New Roman"/>
          <w:sz w:val="24"/>
          <w:szCs w:val="24"/>
        </w:rPr>
        <w:t xml:space="preserve"> sadaļā ”Publiskie iepirkumi” pie konkrētā iepirkuma paziņojuma ar norādi „Papildus informācija”</w:t>
      </w:r>
      <w:r w:rsidRPr="00830E8E">
        <w:rPr>
          <w:rFonts w:ascii="Times New Roman" w:eastAsia="Times New Roman" w:hAnsi="Times New Roman" w:cs="Times New Roman"/>
          <w:sz w:val="24"/>
          <w:szCs w:val="26"/>
        </w:rPr>
        <w:t>.</w:t>
      </w:r>
    </w:p>
    <w:p w:rsidR="00830E8E" w:rsidRPr="00830E8E" w:rsidRDefault="00830E8E" w:rsidP="00830E8E">
      <w:pPr>
        <w:keepNext/>
        <w:widowControl w:val="0"/>
        <w:numPr>
          <w:ilvl w:val="1"/>
          <w:numId w:val="0"/>
        </w:numPr>
        <w:spacing w:before="120" w:after="0" w:line="240" w:lineRule="auto"/>
        <w:jc w:val="both"/>
        <w:outlineLvl w:val="1"/>
        <w:rPr>
          <w:rFonts w:ascii="Times New Roman" w:eastAsia="Times New Roman" w:hAnsi="Times New Roman" w:cs="Times New Roman"/>
          <w:sz w:val="24"/>
          <w:szCs w:val="26"/>
        </w:rPr>
      </w:pPr>
      <w:r w:rsidRPr="00830E8E">
        <w:rPr>
          <w:rFonts w:ascii="Times New Roman" w:eastAsia="Times New Roman" w:hAnsi="Times New Roman" w:cs="Times New Roman"/>
          <w:sz w:val="24"/>
          <w:szCs w:val="24"/>
        </w:rPr>
        <w:t>2.5.3. Pretendentam ir pienākums sekot aktuālajai informācijai (</w:t>
      </w:r>
      <w:r w:rsidRPr="00830E8E">
        <w:rPr>
          <w:rFonts w:ascii="Times New Roman" w:eastAsia="Times New Roman" w:hAnsi="Times New Roman" w:cs="Times New Roman"/>
        </w:rPr>
        <w:t xml:space="preserve">atbildēm uz ieinteresēto piegādātāju jautājumiem </w:t>
      </w:r>
      <w:proofErr w:type="spellStart"/>
      <w:r w:rsidRPr="00830E8E">
        <w:rPr>
          <w:rFonts w:ascii="Times New Roman" w:eastAsia="Times New Roman" w:hAnsi="Times New Roman" w:cs="Times New Roman"/>
        </w:rPr>
        <w:t>u.c</w:t>
      </w:r>
      <w:proofErr w:type="spellEnd"/>
      <w:r w:rsidRPr="00830E8E">
        <w:rPr>
          <w:rFonts w:ascii="Times New Roman" w:eastAsia="Times New Roman" w:hAnsi="Times New Roman" w:cs="Times New Roman"/>
        </w:rPr>
        <w:t xml:space="preserve">.) Pasūtītāja </w:t>
      </w:r>
      <w:proofErr w:type="spellStart"/>
      <w:r w:rsidRPr="00830E8E">
        <w:rPr>
          <w:rFonts w:ascii="Times New Roman" w:eastAsia="Times New Roman" w:hAnsi="Times New Roman" w:cs="Times New Roman"/>
          <w:sz w:val="24"/>
          <w:szCs w:val="24"/>
        </w:rPr>
        <w:t>mājaslapā</w:t>
      </w:r>
      <w:proofErr w:type="spellEnd"/>
      <w:r w:rsidRPr="00830E8E">
        <w:rPr>
          <w:rFonts w:ascii="Times New Roman" w:eastAsia="Times New Roman" w:hAnsi="Times New Roman" w:cs="Times New Roman"/>
          <w:sz w:val="24"/>
          <w:szCs w:val="24"/>
        </w:rPr>
        <w:t xml:space="preserve"> </w:t>
      </w:r>
      <w:hyperlink r:id="rId18" w:history="1">
        <w:r w:rsidRPr="00830E8E">
          <w:rPr>
            <w:rFonts w:ascii="Times New Roman" w:eastAsia="Times New Roman" w:hAnsi="Times New Roman" w:cs="Times New Roman"/>
            <w:color w:val="0000FF"/>
            <w:sz w:val="24"/>
            <w:szCs w:val="24"/>
            <w:u w:val="single"/>
          </w:rPr>
          <w:t>www.priekulesnovads.lv</w:t>
        </w:r>
      </w:hyperlink>
      <w:r w:rsidRPr="00830E8E">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830E8E" w:rsidRPr="00830E8E" w:rsidRDefault="00830E8E" w:rsidP="00830E8E">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830E8E" w:rsidRPr="00830E8E" w:rsidRDefault="00830E8E" w:rsidP="00830E8E">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r w:rsidRPr="00830E8E">
        <w:rPr>
          <w:rFonts w:ascii="Times New Roman" w:eastAsia="Calibri" w:hAnsi="Times New Roman" w:cs="Times New Roman"/>
          <w:b/>
          <w:iCs/>
          <w:color w:val="000000"/>
          <w:sz w:val="28"/>
          <w:szCs w:val="28"/>
          <w:u w:val="single"/>
        </w:rPr>
        <w:t>3. Piedāvājuma sagatavošana</w:t>
      </w:r>
    </w:p>
    <w:p w:rsidR="00830E8E" w:rsidRPr="00830E8E" w:rsidRDefault="00830E8E" w:rsidP="00830E8E">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830E8E">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830E8E">
        <w:rPr>
          <w:rFonts w:ascii="Times New Roman" w:eastAsia="Times New Roman" w:hAnsi="Times New Roman" w:cs="Times New Roman"/>
          <w:sz w:val="24"/>
          <w:szCs w:val="26"/>
        </w:rPr>
        <w:t xml:space="preserve"> Iesniedzot piedāvājumu, Pretendents pilnībā akceptē visus nolikuma noteikumus un prasības.</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830E8E" w:rsidRPr="00830E8E" w:rsidRDefault="00830E8E" w:rsidP="00830E8E">
      <w:pPr>
        <w:spacing w:before="120" w:after="0" w:line="240" w:lineRule="auto"/>
        <w:jc w:val="both"/>
        <w:rPr>
          <w:rFonts w:ascii="Times New Roman" w:eastAsia="Calibri" w:hAnsi="Times New Roman" w:cs="Times New Roman"/>
          <w:sz w:val="24"/>
          <w:szCs w:val="24"/>
        </w:rPr>
      </w:pPr>
      <w:r w:rsidRPr="00830E8E">
        <w:rPr>
          <w:rFonts w:ascii="Times New Roman" w:eastAsia="Calibri" w:hAnsi="Times New Roman" w:cs="Times New Roman"/>
          <w:sz w:val="24"/>
          <w:szCs w:val="24"/>
        </w:rPr>
        <w:t>3.3. Pretendents drīkst iesniegt tikai 1 (vienu) piedāvājuma variantu.</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3.4. Piedāvājums sastāv no šādiem dokumentiem:</w:t>
      </w:r>
    </w:p>
    <w:p w:rsidR="00830E8E" w:rsidRPr="00830E8E" w:rsidRDefault="00830E8E" w:rsidP="00830E8E">
      <w:pPr>
        <w:spacing w:before="120" w:after="0" w:line="240" w:lineRule="auto"/>
        <w:ind w:left="108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3.4.1. finanšu piedāvājuma (nolikuma 1.pielikums);</w:t>
      </w:r>
    </w:p>
    <w:p w:rsidR="00830E8E" w:rsidRPr="00830E8E" w:rsidRDefault="00830E8E" w:rsidP="00830E8E">
      <w:pPr>
        <w:spacing w:before="120" w:after="0" w:line="240" w:lineRule="auto"/>
        <w:ind w:left="108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3.4.2. darba uzdevuma (nolikuma 5.pielikums);</w:t>
      </w:r>
    </w:p>
    <w:p w:rsidR="00830E8E" w:rsidRPr="00830E8E" w:rsidRDefault="00830E8E" w:rsidP="00830E8E">
      <w:pPr>
        <w:spacing w:before="120" w:after="0" w:line="240" w:lineRule="auto"/>
        <w:ind w:left="108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3.4.3. nolikuma 5.punktā minētajiem pretendenta kvalifikācijas atlases dokumentiem.</w:t>
      </w:r>
    </w:p>
    <w:p w:rsidR="00830E8E" w:rsidRPr="00830E8E" w:rsidRDefault="00830E8E" w:rsidP="00830E8E">
      <w:pPr>
        <w:spacing w:before="120" w:after="0" w:line="240" w:lineRule="auto"/>
        <w:jc w:val="both"/>
        <w:rPr>
          <w:rFonts w:ascii="Times New Roman" w:eastAsia="Calibri" w:hAnsi="Times New Roman" w:cs="Times New Roman"/>
          <w:sz w:val="24"/>
          <w:szCs w:val="24"/>
        </w:rPr>
      </w:pPr>
      <w:r w:rsidRPr="00830E8E">
        <w:rPr>
          <w:rFonts w:ascii="Times New Roman" w:eastAsia="Calibri" w:hAnsi="Times New Roman" w:cs="Times New Roman"/>
          <w:sz w:val="24"/>
          <w:szCs w:val="24"/>
        </w:rPr>
        <w:t xml:space="preserve">3.5. Ja kāds no pretendenta iesniedzamajiem dokumentiem satur komercnoslēpumu vai konfidenciālu informāciju, kuru pasūtītājs nav tiesīgs atklāt, paziņojot par līguma slēgšanu un informējot pretendentus, pretendentam jānorāda savā piedāvājumā, kura informācija ir </w:t>
      </w:r>
      <w:r w:rsidRPr="00830E8E">
        <w:rPr>
          <w:rFonts w:ascii="Times New Roman" w:eastAsia="Calibri" w:hAnsi="Times New Roman" w:cs="Times New Roman"/>
          <w:sz w:val="24"/>
          <w:szCs w:val="24"/>
        </w:rPr>
        <w:lastRenderedPageBreak/>
        <w:t>konfidenciāla. Par konfidenciālu nevar tikt uzskatīta informācija, kas minēta Publisko iepirkumu likuma 69.pantā.</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3.6. Piedāvājums jāiesniedz par visu iepirkuma priekšmeta apjomu. Piedāvājumi, kuri nebūs iesniegti par visu iepirkuma priekšmeta apjomu, no tālākās vērtēšanas tiks izslēgti.</w:t>
      </w:r>
    </w:p>
    <w:p w:rsidR="00830E8E" w:rsidRPr="00830E8E" w:rsidRDefault="00830E8E" w:rsidP="00830E8E">
      <w:pPr>
        <w:spacing w:before="120" w:after="0" w:line="240" w:lineRule="auto"/>
        <w:jc w:val="both"/>
        <w:rPr>
          <w:rFonts w:ascii="Times New Roman" w:eastAsia="Calibri" w:hAnsi="Times New Roman" w:cs="Times New Roman"/>
          <w:sz w:val="24"/>
          <w:szCs w:val="24"/>
        </w:rPr>
      </w:pPr>
      <w:r w:rsidRPr="00830E8E">
        <w:rPr>
          <w:rFonts w:ascii="Times New Roman" w:eastAsia="Times New Roman" w:hAnsi="Times New Roman" w:cs="Times New Roman"/>
          <w:sz w:val="24"/>
          <w:szCs w:val="24"/>
        </w:rPr>
        <w:t>3.7. Piedāvājuma cenā jāiekļauj visas izmaksas, kas saistītas ar attiecīgo darbu pilnīgu un kvalitatīvu izpildi saskaņā ar Darba uzdevumu (nolikuma 5.pielikums), tajā skaitā izmaksas, kas saistītas ar speciālistu darba apmaksu, komandējumiem, nodokļiem un nodevām.</w:t>
      </w:r>
    </w:p>
    <w:p w:rsidR="00830E8E" w:rsidRPr="00830E8E" w:rsidRDefault="00830E8E" w:rsidP="00830E8E">
      <w:pPr>
        <w:widowControl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3.7. Dokumenti jāsagatavo atbilstoši Ministru kabineta 2010.gada 28.septembra noteikumiem Nr.916 „Dokumentu izstrādāšanas un noformēšanas kārtība”.</w:t>
      </w:r>
    </w:p>
    <w:p w:rsidR="00830E8E" w:rsidRPr="00830E8E" w:rsidRDefault="00830E8E" w:rsidP="00830E8E">
      <w:pPr>
        <w:widowControl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3.8. Piedāvājums iesniedzams latviešu valodā vienā eksemplārā. Svešvalodā sagatavotiem piedāvājuma dokumentiem jāpievieno pretendenta apliecināts tulkojums latviešu valodā.</w:t>
      </w:r>
    </w:p>
    <w:p w:rsidR="00830E8E" w:rsidRPr="00830E8E" w:rsidRDefault="00830E8E" w:rsidP="00830E8E">
      <w:pPr>
        <w:widowControl w:val="0"/>
        <w:numPr>
          <w:ilvl w:val="2"/>
          <w:numId w:val="0"/>
        </w:numPr>
        <w:spacing w:before="120" w:after="0" w:line="240" w:lineRule="auto"/>
        <w:jc w:val="both"/>
        <w:outlineLvl w:val="2"/>
        <w:rPr>
          <w:rFonts w:ascii="Times New Roman" w:eastAsia="Times New Roman" w:hAnsi="Times New Roman" w:cs="Times New Roman"/>
          <w:b/>
          <w:sz w:val="28"/>
          <w:szCs w:val="28"/>
          <w:highlight w:val="yellow"/>
          <w:u w:val="single"/>
        </w:rPr>
      </w:pPr>
      <w:r w:rsidRPr="00830E8E">
        <w:rPr>
          <w:rFonts w:ascii="Times New Roman" w:eastAsia="Times New Roman" w:hAnsi="Times New Roman" w:cs="Times New Roman"/>
          <w:sz w:val="24"/>
          <w:szCs w:val="24"/>
        </w:rPr>
        <w:t xml:space="preserve">3.9. Ja saskaņā ar šo nolikumu Piedāvājuma dokumenti jāsagatavo saskaņā ar pielikumos pievienotajām formām, tad tie iesniedzami atbilstoši šīm formām un saturam. Gadījumos, ja piedāvājumā iesniegti dokumenti, neizmantojot dotās formas, </w:t>
      </w:r>
      <w:r w:rsidRPr="00830E8E">
        <w:rPr>
          <w:rFonts w:ascii="Times New Roman" w:eastAsia="Times New Roman" w:hAnsi="Times New Roman" w:cs="Times New Roman"/>
          <w:sz w:val="24"/>
          <w:szCs w:val="20"/>
        </w:rPr>
        <w:t>tiek vērtēts, vai tajos sniegta visa pievienotajās formās prasītā informācija.</w:t>
      </w:r>
    </w:p>
    <w:p w:rsidR="00830E8E" w:rsidRPr="00830E8E" w:rsidRDefault="00830E8E" w:rsidP="00830E8E">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p w:rsidR="00830E8E" w:rsidRPr="00830E8E" w:rsidRDefault="00830E8E" w:rsidP="00830E8E">
      <w:pPr>
        <w:spacing w:before="120" w:after="0" w:line="240" w:lineRule="auto"/>
        <w:jc w:val="center"/>
        <w:rPr>
          <w:rFonts w:ascii="Times New Roman" w:eastAsia="Calibri" w:hAnsi="Times New Roman" w:cs="Times New Roman"/>
          <w:sz w:val="24"/>
        </w:rPr>
      </w:pPr>
      <w:r w:rsidRPr="00830E8E">
        <w:rPr>
          <w:rFonts w:ascii="Times New Roman" w:eastAsia="Calibri" w:hAnsi="Times New Roman" w:cs="Times New Roman"/>
          <w:b/>
          <w:iCs/>
          <w:color w:val="000000"/>
          <w:sz w:val="28"/>
          <w:szCs w:val="28"/>
          <w:u w:val="single"/>
        </w:rPr>
        <w:t>4. Prasības piedāvājuma noformēšanai</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Calibri" w:hAnsi="Times New Roman" w:cs="Times New Roman"/>
          <w:sz w:val="24"/>
        </w:rPr>
        <w:t xml:space="preserve">4.1. </w:t>
      </w:r>
      <w:r w:rsidRPr="00830E8E">
        <w:rPr>
          <w:rFonts w:ascii="Times New Roman" w:eastAsia="Times New Roman" w:hAnsi="Times New Roman" w:cs="Times New Roman"/>
          <w:sz w:val="24"/>
          <w:szCs w:val="24"/>
          <w:u w:val="single"/>
        </w:rPr>
        <w:t>Piedāvājuma sākumā jāievieto satura rādītājs</w:t>
      </w:r>
      <w:r w:rsidRPr="00830E8E">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4.2. Visiem piedāvājuma dokumentiem jābūt cauršūtiem un parakstītiem, lapām jābūt numurētām.</w:t>
      </w:r>
      <w:r w:rsidRPr="00830E8E">
        <w:rPr>
          <w:rFonts w:ascii="Times New Roman" w:eastAsia="Calibri" w:hAnsi="Times New Roman" w:cs="Times New Roman"/>
          <w:sz w:val="24"/>
          <w:szCs w:val="24"/>
        </w:rPr>
        <w:t xml:space="preserve"> Uz pēdējās lapas aizmugures </w:t>
      </w:r>
      <w:proofErr w:type="spellStart"/>
      <w:r w:rsidRPr="00830E8E">
        <w:rPr>
          <w:rFonts w:ascii="Times New Roman" w:eastAsia="Calibri" w:hAnsi="Times New Roman" w:cs="Times New Roman"/>
          <w:sz w:val="24"/>
          <w:szCs w:val="24"/>
        </w:rPr>
        <w:t>cauršūšanai</w:t>
      </w:r>
      <w:proofErr w:type="spellEnd"/>
      <w:r w:rsidRPr="00830E8E">
        <w:rPr>
          <w:rFonts w:ascii="Times New Roman" w:eastAsia="Calibri" w:hAnsi="Times New Roman" w:cs="Times New Roman"/>
          <w:sz w:val="24"/>
          <w:szCs w:val="24"/>
        </w:rPr>
        <w:t xml:space="preserve"> izmantojamais diegs nostiprināms ar pārlīmētu lapu, uz kuras norādīts cauršūto lapu skaits, ko ar savu parakstu apliecina pretendenta pārstāvis. </w:t>
      </w:r>
      <w:r w:rsidRPr="00830E8E">
        <w:rPr>
          <w:rFonts w:ascii="Times New Roman" w:eastAsia="Times New Roman" w:hAnsi="Times New Roman" w:cs="Times New Roman"/>
          <w:sz w:val="24"/>
          <w:szCs w:val="24"/>
          <w:u w:val="single"/>
        </w:rPr>
        <w:t>Teksta un tabulu daļa nedrīkst būt cauršūta, visai informācijai jābūt skaidri izlasāmai</w:t>
      </w:r>
      <w:r w:rsidRPr="00830E8E">
        <w:rPr>
          <w:rFonts w:ascii="Times New Roman" w:eastAsia="Times New Roman" w:hAnsi="Times New Roman" w:cs="Times New Roman"/>
          <w:sz w:val="24"/>
          <w:szCs w:val="24"/>
        </w:rPr>
        <w:t>.</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4.3. Piedāvājums jāiesniedz aizlīmētā aploksnē, uz kuras jānorāda:</w:t>
      </w:r>
    </w:p>
    <w:p w:rsidR="00830E8E" w:rsidRPr="00830E8E" w:rsidRDefault="00830E8E" w:rsidP="00830E8E">
      <w:pPr>
        <w:spacing w:before="120" w:after="0" w:line="240" w:lineRule="auto"/>
        <w:ind w:left="108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4.3.1. pasūtītāja nosaukums un adrese; </w:t>
      </w:r>
    </w:p>
    <w:p w:rsidR="00830E8E" w:rsidRPr="00830E8E" w:rsidRDefault="00830E8E" w:rsidP="00830E8E">
      <w:pPr>
        <w:spacing w:before="120" w:after="0" w:line="240" w:lineRule="auto"/>
        <w:ind w:left="108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4.3.2. atzīme ”Piedāvājums iepirkumam „Būvuzraudzība projektam „Ūdenssaimniecības attīstība Priekules novada Kalētu pagasta Kalētu ciemā II kārta”””; </w:t>
      </w:r>
    </w:p>
    <w:p w:rsidR="00830E8E" w:rsidRPr="00830E8E" w:rsidRDefault="00830E8E" w:rsidP="00830E8E">
      <w:pPr>
        <w:spacing w:before="120" w:after="0" w:line="240" w:lineRule="auto"/>
        <w:ind w:left="108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4.3.3. atzīme „Iepirkuma identifikācijas Nr.PNP2014/1”;</w:t>
      </w:r>
    </w:p>
    <w:p w:rsidR="00830E8E" w:rsidRPr="00830E8E" w:rsidRDefault="00830E8E" w:rsidP="00830E8E">
      <w:pPr>
        <w:spacing w:before="120" w:after="0" w:line="240" w:lineRule="auto"/>
        <w:ind w:left="1080"/>
        <w:jc w:val="both"/>
        <w:rPr>
          <w:rFonts w:ascii="Times New Roman" w:eastAsia="Times New Roman" w:hAnsi="Times New Roman" w:cs="Times New Roman"/>
          <w:sz w:val="24"/>
          <w:szCs w:val="24"/>
        </w:rPr>
      </w:pPr>
      <w:r w:rsidRPr="007F2FF7">
        <w:rPr>
          <w:rFonts w:ascii="Times New Roman" w:eastAsia="Times New Roman" w:hAnsi="Times New Roman" w:cs="Times New Roman"/>
          <w:sz w:val="24"/>
          <w:szCs w:val="24"/>
        </w:rPr>
        <w:t xml:space="preserve">4.3.4. atzīme „Neatvērt līdz 2014.gada </w:t>
      </w:r>
      <w:r w:rsidR="009B3048" w:rsidRPr="007F2FF7">
        <w:rPr>
          <w:rFonts w:ascii="Times New Roman" w:eastAsia="Times New Roman" w:hAnsi="Times New Roman" w:cs="Times New Roman"/>
          <w:sz w:val="24"/>
          <w:szCs w:val="24"/>
        </w:rPr>
        <w:t>10.martam</w:t>
      </w:r>
      <w:r w:rsidRPr="007F2FF7">
        <w:rPr>
          <w:rFonts w:ascii="Times New Roman" w:eastAsia="Times New Roman" w:hAnsi="Times New Roman" w:cs="Times New Roman"/>
          <w:sz w:val="24"/>
          <w:szCs w:val="24"/>
        </w:rPr>
        <w:t xml:space="preserve"> plkst.14:00”;</w:t>
      </w:r>
    </w:p>
    <w:p w:rsidR="00830E8E" w:rsidRPr="00830E8E" w:rsidRDefault="00830E8E" w:rsidP="00830E8E">
      <w:pPr>
        <w:spacing w:before="120" w:after="0" w:line="240" w:lineRule="auto"/>
        <w:ind w:left="1080"/>
        <w:jc w:val="both"/>
        <w:rPr>
          <w:rFonts w:ascii="Times New Roman" w:eastAsia="Times New Roman" w:hAnsi="Times New Roman" w:cs="Times New Roman"/>
          <w:sz w:val="24"/>
          <w:szCs w:val="24"/>
          <w:highlight w:val="yellow"/>
        </w:rPr>
      </w:pPr>
      <w:r w:rsidRPr="00830E8E">
        <w:rPr>
          <w:rFonts w:ascii="Times New Roman" w:eastAsia="Times New Roman" w:hAnsi="Times New Roman" w:cs="Times New Roman"/>
          <w:sz w:val="24"/>
          <w:szCs w:val="24"/>
        </w:rPr>
        <w:t>4.3.5. pretendenta nosaukums un adrese.</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4.4. Piedāvājuma grozījumus noformē un iesniedz atbilstoši nolikumā noteiktajām piedāvājuma noformēšanas prasībām, uz aploksnes papildus nolikuma 4.3.punktā prasītajai informācijai norādot atzīmi: „Piedāvājuma grozījumi”. </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4.5. Pēc piedāvājumu iesniegšanas termiņa beigām Pretendents nevar savu piedāvājumu grozīt. </w:t>
      </w:r>
    </w:p>
    <w:p w:rsidR="00830E8E" w:rsidRPr="00830E8E" w:rsidRDefault="00830E8E" w:rsidP="00830E8E">
      <w:pPr>
        <w:spacing w:before="120" w:after="0" w:line="240" w:lineRule="auto"/>
        <w:jc w:val="both"/>
        <w:rPr>
          <w:rFonts w:ascii="Times New Roman" w:eastAsia="Times New Roman" w:hAnsi="Times New Roman" w:cs="Times New Roman"/>
          <w:color w:val="FF0000"/>
          <w:sz w:val="24"/>
          <w:szCs w:val="24"/>
        </w:rPr>
      </w:pPr>
      <w:r w:rsidRPr="00830E8E">
        <w:rPr>
          <w:rFonts w:ascii="Times New Roman" w:eastAsia="Times New Roman" w:hAnsi="Times New Roman" w:cs="Times New Roman"/>
          <w:sz w:val="24"/>
          <w:szCs w:val="24"/>
        </w:rPr>
        <w:t xml:space="preserve">4.6. Pasūtītājs neatbild par tādu piedāvājumu priekšlaicīgu atvēršanu, kuri nav noformēti atbilstoši nolikuma 4.3.punktā minētajām prasībām. </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p>
    <w:p w:rsidR="00830E8E" w:rsidRPr="00830E8E" w:rsidRDefault="00830E8E" w:rsidP="00830E8E">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830E8E" w:rsidRPr="00830E8E" w:rsidRDefault="00830E8E" w:rsidP="00830E8E">
      <w:pPr>
        <w:spacing w:after="60" w:line="240" w:lineRule="auto"/>
        <w:jc w:val="center"/>
        <w:rPr>
          <w:rFonts w:ascii="Cambria" w:eastAsia="ヒラギノ角ゴ Pro W3" w:hAnsi="Cambria" w:cs="Times New Roman"/>
          <w:b/>
          <w:color w:val="000000"/>
          <w:sz w:val="24"/>
          <w:szCs w:val="28"/>
          <w:u w:val="single"/>
          <w:lang w:eastAsia="lv-LV"/>
        </w:rPr>
        <w:sectPr w:rsidR="00830E8E" w:rsidRPr="00830E8E" w:rsidSect="00D70A17">
          <w:pgSz w:w="11906" w:h="16838" w:code="9"/>
          <w:pgMar w:top="1134" w:right="1134" w:bottom="1134" w:left="1701" w:header="709" w:footer="709" w:gutter="0"/>
          <w:cols w:space="708"/>
          <w:titlePg/>
          <w:docGrid w:linePitch="360"/>
        </w:sectPr>
      </w:pPr>
    </w:p>
    <w:p w:rsidR="00830E8E" w:rsidRPr="00830E8E" w:rsidRDefault="00830E8E" w:rsidP="00830E8E">
      <w:pPr>
        <w:spacing w:after="60" w:line="240" w:lineRule="auto"/>
        <w:jc w:val="center"/>
        <w:rPr>
          <w:rFonts w:ascii="Times New Roman" w:eastAsia="ヒラギノ角ゴ Pro W3" w:hAnsi="Times New Roman" w:cs="Times New Roman"/>
          <w:b/>
          <w:color w:val="000000"/>
          <w:sz w:val="28"/>
          <w:szCs w:val="28"/>
          <w:u w:val="single"/>
          <w:lang w:eastAsia="lv-LV"/>
        </w:rPr>
      </w:pPr>
      <w:r w:rsidRPr="00830E8E">
        <w:rPr>
          <w:rFonts w:ascii="Times New Roman" w:eastAsia="ヒラギノ角ゴ Pro W3" w:hAnsi="Times New Roman" w:cs="Times New Roman"/>
          <w:b/>
          <w:color w:val="000000"/>
          <w:sz w:val="28"/>
          <w:szCs w:val="28"/>
          <w:u w:val="single"/>
          <w:lang w:eastAsia="lv-LV"/>
        </w:rPr>
        <w:lastRenderedPageBreak/>
        <w:t>5. PRASĪBAS PRETENDENTIEM UN PRETENDENTU IESNIEDZAMIE DOKUMENTI</w:t>
      </w:r>
    </w:p>
    <w:p w:rsidR="00830E8E" w:rsidRPr="00830E8E" w:rsidRDefault="00830E8E" w:rsidP="00830E8E">
      <w:pPr>
        <w:tabs>
          <w:tab w:val="left" w:pos="1200"/>
        </w:tabs>
        <w:spacing w:after="12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          </w:t>
      </w:r>
    </w:p>
    <w:p w:rsidR="00830E8E" w:rsidRPr="00830E8E" w:rsidRDefault="00830E8E" w:rsidP="00830E8E">
      <w:pPr>
        <w:tabs>
          <w:tab w:val="left" w:pos="1200"/>
        </w:tabs>
        <w:spacing w:after="12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ab/>
        <w:t>5.1. Prasības pretendentiem un iesniedzamie dokumenti:</w:t>
      </w:r>
    </w:p>
    <w:tbl>
      <w:tblPr>
        <w:tblW w:w="15032" w:type="dxa"/>
        <w:tblInd w:w="631" w:type="dxa"/>
        <w:shd w:val="clear" w:color="auto" w:fill="FFFFFF"/>
        <w:tblLayout w:type="fixed"/>
        <w:tblLook w:val="0000" w:firstRow="0" w:lastRow="0" w:firstColumn="0" w:lastColumn="0" w:noHBand="0" w:noVBand="0"/>
      </w:tblPr>
      <w:tblGrid>
        <w:gridCol w:w="5760"/>
        <w:gridCol w:w="3589"/>
        <w:gridCol w:w="5683"/>
      </w:tblGrid>
      <w:tr w:rsidR="00830E8E" w:rsidRPr="00830E8E" w:rsidTr="00795931">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0E8E" w:rsidRPr="00830E8E" w:rsidRDefault="00830E8E" w:rsidP="00830E8E">
            <w:pPr>
              <w:spacing w:before="40" w:after="40" w:line="240" w:lineRule="auto"/>
              <w:jc w:val="center"/>
              <w:rPr>
                <w:rFonts w:ascii="Times New Roman" w:eastAsia="ヒラギノ角ゴ Pro W3" w:hAnsi="Times New Roman" w:cs="Times New Roman"/>
                <w:b/>
                <w:color w:val="000000"/>
                <w:sz w:val="24"/>
                <w:szCs w:val="24"/>
                <w:lang w:eastAsia="lv-LV"/>
              </w:rPr>
            </w:pPr>
            <w:r w:rsidRPr="00830E8E">
              <w:rPr>
                <w:rFonts w:ascii="Times New Roman" w:eastAsia="ヒラギノ角ゴ Pro W3" w:hAnsi="Times New Roman" w:cs="Times New Roman"/>
                <w:b/>
                <w:color w:val="000000"/>
                <w:sz w:val="24"/>
                <w:szCs w:val="24"/>
                <w:lang w:eastAsia="lv-LV"/>
              </w:rPr>
              <w:t>Prasība</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0E8E" w:rsidRPr="00830E8E" w:rsidRDefault="00830E8E" w:rsidP="00830E8E">
            <w:pPr>
              <w:spacing w:before="40" w:after="40" w:line="240" w:lineRule="auto"/>
              <w:jc w:val="center"/>
              <w:rPr>
                <w:rFonts w:ascii="Times New Roman" w:eastAsia="ヒラギノ角ゴ Pro W3" w:hAnsi="Times New Roman" w:cs="Times New Roman"/>
                <w:b/>
                <w:color w:val="000000"/>
                <w:sz w:val="24"/>
                <w:szCs w:val="24"/>
                <w:lang w:eastAsia="lv-LV"/>
              </w:rPr>
            </w:pPr>
            <w:r w:rsidRPr="00830E8E">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40" w:after="40" w:line="240" w:lineRule="auto"/>
              <w:jc w:val="center"/>
              <w:rPr>
                <w:rFonts w:ascii="Times New Roman" w:eastAsia="ヒラギノ角ゴ Pro W3" w:hAnsi="Times New Roman" w:cs="Times New Roman"/>
                <w:b/>
                <w:color w:val="000000"/>
                <w:sz w:val="24"/>
                <w:szCs w:val="24"/>
                <w:lang w:eastAsia="lv-LV"/>
              </w:rPr>
            </w:pPr>
            <w:r w:rsidRPr="00830E8E">
              <w:rPr>
                <w:rFonts w:ascii="Times New Roman" w:eastAsia="ヒラギノ角ゴ Pro W3" w:hAnsi="Times New Roman" w:cs="Times New Roman"/>
                <w:b/>
                <w:color w:val="000000"/>
                <w:sz w:val="24"/>
                <w:szCs w:val="24"/>
                <w:lang w:eastAsia="lv-LV"/>
              </w:rPr>
              <w:t>Piezīmes</w:t>
            </w:r>
          </w:p>
        </w:tc>
      </w:tr>
      <w:tr w:rsidR="00830E8E" w:rsidRPr="00830E8E" w:rsidTr="00795931">
        <w:trPr>
          <w:cantSplit/>
          <w:trHeight w:val="260"/>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30E8E" w:rsidRPr="00830E8E" w:rsidRDefault="00830E8E" w:rsidP="00830E8E">
            <w:pPr>
              <w:spacing w:before="40" w:after="40" w:line="240" w:lineRule="auto"/>
              <w:rPr>
                <w:rFonts w:ascii="Times New Roman" w:eastAsia="ヒラギノ角ゴ Pro W3" w:hAnsi="Times New Roman" w:cs="Times New Roman"/>
                <w:b/>
                <w:color w:val="000000"/>
                <w:sz w:val="24"/>
                <w:szCs w:val="24"/>
                <w:lang w:eastAsia="lv-LV"/>
              </w:rPr>
            </w:pPr>
            <w:r w:rsidRPr="00830E8E">
              <w:rPr>
                <w:rFonts w:ascii="Times New Roman" w:eastAsia="ヒラギノ角ゴ Pro W3" w:hAnsi="Times New Roman" w:cs="Times New Roman"/>
                <w:b/>
                <w:color w:val="000000"/>
                <w:sz w:val="24"/>
                <w:szCs w:val="24"/>
                <w:lang w:eastAsia="lv-LV"/>
              </w:rPr>
              <w:t>Atbilstība PIL 8</w:t>
            </w:r>
            <w:r w:rsidRPr="00830E8E">
              <w:rPr>
                <w:rFonts w:ascii="Times New Roman" w:eastAsia="ヒラギノ角ゴ Pro W3" w:hAnsi="Times New Roman" w:cs="Times New Roman"/>
                <w:b/>
                <w:color w:val="000000"/>
                <w:sz w:val="24"/>
                <w:szCs w:val="24"/>
                <w:vertAlign w:val="superscript"/>
                <w:lang w:eastAsia="lv-LV"/>
              </w:rPr>
              <w:t>2</w:t>
            </w:r>
            <w:r w:rsidRPr="00830E8E">
              <w:rPr>
                <w:rFonts w:ascii="Times New Roman" w:eastAsia="ヒラギノ角ゴ Pro W3" w:hAnsi="Times New Roman" w:cs="Times New Roman"/>
                <w:b/>
                <w:color w:val="000000"/>
                <w:sz w:val="24"/>
                <w:szCs w:val="24"/>
                <w:lang w:eastAsia="lv-LV"/>
              </w:rPr>
              <w:t>.panta piektajai daļai</w:t>
            </w:r>
          </w:p>
        </w:tc>
      </w:tr>
      <w:tr w:rsidR="00830E8E" w:rsidRPr="00830E8E" w:rsidTr="00795931">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after="120" w:line="240" w:lineRule="auto"/>
              <w:rPr>
                <w:rFonts w:ascii="Times New Roman" w:eastAsia="Times New Roman" w:hAnsi="Times New Roman" w:cs="Times New Roman"/>
              </w:rPr>
            </w:pPr>
            <w:r w:rsidRPr="00830E8E">
              <w:rPr>
                <w:rFonts w:ascii="Times New Roman" w:eastAsia="Times New Roman" w:hAnsi="Times New Roman" w:cs="Times New Roman"/>
              </w:rPr>
              <w:t xml:space="preserve">5.1.1. Uz Pretendentu </w:t>
            </w:r>
            <w:r w:rsidRPr="00830E8E">
              <w:rPr>
                <w:rFonts w:ascii="Times New Roman" w:eastAsia="Times New Roman" w:hAnsi="Times New Roman" w:cs="Times New Roman"/>
                <w:u w:val="single"/>
              </w:rPr>
              <w:t>nav attiecināms šāds nosacījums</w:t>
            </w:r>
            <w:r w:rsidRPr="00830E8E">
              <w:rPr>
                <w:rFonts w:ascii="Times New Roman" w:eastAsia="Times New Roman" w:hAnsi="Times New Roman" w:cs="Times New Roman"/>
              </w:rPr>
              <w:t>:</w:t>
            </w:r>
          </w:p>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830E8E">
              <w:rPr>
                <w:rFonts w:ascii="Times New Roman" w:eastAsia="Times New Roman" w:hAnsi="Times New Roman" w:cs="Times New Roman"/>
                <w:lang w:eastAsia="ar-SA"/>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jc w:val="center"/>
              <w:rPr>
                <w:rFonts w:ascii="Times New Roman" w:eastAsia="ヒラギノ角ゴ Pro W3" w:hAnsi="Times New Roman" w:cs="Times New Roman"/>
                <w:color w:val="000000"/>
                <w:lang w:eastAsia="lv-LV"/>
              </w:rPr>
            </w:pPr>
            <w:r w:rsidRPr="00830E8E">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uppressAutoHyphens/>
              <w:spacing w:before="120" w:after="120" w:line="240" w:lineRule="auto"/>
              <w:rPr>
                <w:rFonts w:ascii="Times New Roman" w:eastAsia="ヒラギノ角ゴ Pro W3" w:hAnsi="Times New Roman" w:cs="Times New Roman"/>
                <w:color w:val="000000"/>
                <w:lang w:eastAsia="lv-LV"/>
              </w:rPr>
            </w:pPr>
            <w:r w:rsidRPr="00830E8E">
              <w:rPr>
                <w:rFonts w:ascii="Times New Roman" w:eastAsia="Calibri" w:hAnsi="Times New Roman" w:cs="Times New Roman"/>
                <w:color w:val="000000"/>
                <w:lang w:eastAsia="lv-LV"/>
              </w:rPr>
              <w:t>Minēto apstākļu esamību pasūtītājs pārbauda atbilstoši Publisko iepirkumu likuma 8.</w:t>
            </w:r>
            <w:r w:rsidRPr="00830E8E">
              <w:rPr>
                <w:rFonts w:ascii="Times New Roman" w:eastAsia="Calibri" w:hAnsi="Times New Roman" w:cs="Times New Roman"/>
                <w:color w:val="000000"/>
                <w:vertAlign w:val="superscript"/>
                <w:lang w:eastAsia="lv-LV"/>
              </w:rPr>
              <w:t>2</w:t>
            </w:r>
            <w:r w:rsidRPr="00830E8E">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830E8E" w:rsidRPr="00830E8E" w:rsidTr="00795931">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rPr>
                <w:rFonts w:ascii="Times New Roman" w:eastAsia="Times New Roman" w:hAnsi="Times New Roman" w:cs="Times New Roman"/>
              </w:rPr>
            </w:pPr>
            <w:r w:rsidRPr="00830E8E">
              <w:rPr>
                <w:rFonts w:ascii="Times New Roman" w:hAnsi="Times New Roman" w:cs="Times New Roman"/>
              </w:rPr>
              <w:t>5.1.2. </w:t>
            </w:r>
            <w:r w:rsidRPr="00830E8E">
              <w:rPr>
                <w:rFonts w:ascii="Times New Roman" w:eastAsia="Times New Roman" w:hAnsi="Times New Roman" w:cs="Times New Roman"/>
              </w:rPr>
              <w:t xml:space="preserve">Uz Pretendentu </w:t>
            </w:r>
            <w:r w:rsidRPr="00830E8E">
              <w:rPr>
                <w:rFonts w:ascii="Times New Roman" w:eastAsia="Times New Roman" w:hAnsi="Times New Roman" w:cs="Times New Roman"/>
                <w:u w:val="single"/>
              </w:rPr>
              <w:t>nav attiecināms šāds nosacījums</w:t>
            </w:r>
            <w:r w:rsidRPr="00830E8E">
              <w:rPr>
                <w:rFonts w:ascii="Times New Roman" w:eastAsia="Times New Roman" w:hAnsi="Times New Roman" w:cs="Times New Roman"/>
              </w:rPr>
              <w:t>:</w:t>
            </w:r>
          </w:p>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hAnsi="Times New Roman" w:cs="Times New Roman"/>
              </w:rPr>
              <w:t xml:space="preserve">Pretendentam Latvijā un valstī, kurā tas reģistrēts vai kurā atrodas tā pastāvīgā dzīvesvieta, ir nodokļu parādi, tajā skaitā valsts sociālās apdrošināšanas obligāto iemaksu parādi, kas kopsummā kādā no valstīm pārsniedz 150 </w:t>
            </w:r>
            <w:proofErr w:type="spellStart"/>
            <w:r w:rsidRPr="00830E8E">
              <w:rPr>
                <w:rFonts w:ascii="Times New Roman" w:hAnsi="Times New Roman" w:cs="Times New Roman"/>
                <w:i/>
              </w:rPr>
              <w:t>euro</w:t>
            </w:r>
            <w:proofErr w:type="spellEnd"/>
            <w:r w:rsidRPr="00830E8E">
              <w:rPr>
                <w:rFonts w:ascii="Times New Roman" w:hAnsi="Times New Roman" w:cs="Times New Roman"/>
              </w:rPr>
              <w:t>.</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jc w:val="center"/>
              <w:rPr>
                <w:rFonts w:ascii="Times New Roman" w:eastAsia="ヒラギノ角ゴ Pro W3" w:hAnsi="Times New Roman" w:cs="Times New Roman"/>
                <w:color w:val="000000"/>
                <w:lang w:eastAsia="lv-LV"/>
              </w:rPr>
            </w:pPr>
            <w:r w:rsidRPr="00830E8E">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uppressAutoHyphens/>
              <w:spacing w:before="120" w:after="120" w:line="240" w:lineRule="auto"/>
              <w:rPr>
                <w:rFonts w:ascii="Times New Roman" w:eastAsia="ヒラギノ角ゴ Pro W3" w:hAnsi="Times New Roman" w:cs="Times New Roman"/>
                <w:color w:val="000000"/>
                <w:lang w:eastAsia="lv-LV"/>
              </w:rPr>
            </w:pPr>
            <w:r w:rsidRPr="00830E8E">
              <w:rPr>
                <w:rFonts w:ascii="Times New Roman" w:eastAsia="Calibri" w:hAnsi="Times New Roman" w:cs="Times New Roman"/>
                <w:color w:val="000000"/>
                <w:lang w:eastAsia="lv-LV"/>
              </w:rPr>
              <w:t>Minēto apstākļu esamību pasūtītājs pārbauda atbilstoši Publisko iepirkumu likuma 8.</w:t>
            </w:r>
            <w:r w:rsidRPr="00830E8E">
              <w:rPr>
                <w:rFonts w:ascii="Times New Roman" w:eastAsia="Calibri" w:hAnsi="Times New Roman" w:cs="Times New Roman"/>
                <w:color w:val="000000"/>
                <w:vertAlign w:val="superscript"/>
                <w:lang w:eastAsia="lv-LV"/>
              </w:rPr>
              <w:t>2</w:t>
            </w:r>
            <w:r w:rsidRPr="00830E8E">
              <w:rPr>
                <w:rFonts w:ascii="Times New Roman" w:eastAsia="Calibri" w:hAnsi="Times New Roman" w:cs="Times New Roman"/>
                <w:color w:val="000000"/>
                <w:lang w:eastAsia="lv-LV"/>
              </w:rPr>
              <w:t>panta 7.daļā noteiktajai kārtībai tikai attiecībā uz pretendentu, kuram būtu piešķiramas līguma slēgšanas tiesības atbilstoši nolikumā noteiktajām prasībām.</w:t>
            </w:r>
          </w:p>
        </w:tc>
      </w:tr>
      <w:tr w:rsidR="00830E8E" w:rsidRPr="00830E8E" w:rsidTr="00795931">
        <w:trPr>
          <w:cantSplit/>
          <w:trHeight w:val="529"/>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rPr>
                <w:rFonts w:ascii="Times New Roman" w:eastAsia="Calibri" w:hAnsi="Times New Roman" w:cs="Times New Roman"/>
                <w:b/>
                <w:color w:val="000000"/>
                <w:lang w:eastAsia="lv-LV"/>
              </w:rPr>
            </w:pPr>
            <w:r w:rsidRPr="00830E8E">
              <w:rPr>
                <w:rFonts w:ascii="Times New Roman" w:eastAsia="Calibri" w:hAnsi="Times New Roman" w:cs="Times New Roman"/>
                <w:b/>
                <w:color w:val="000000"/>
                <w:lang w:eastAsia="lv-LV"/>
              </w:rPr>
              <w:t>Atbilstība profesionālās darbības veikšanai</w:t>
            </w:r>
          </w:p>
        </w:tc>
      </w:tr>
      <w:tr w:rsidR="00830E8E" w:rsidRPr="00830E8E" w:rsidTr="00795931">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rPr>
              <w:lastRenderedPageBreak/>
              <w:t>5.1.3. Pretendents  ir reģistrēts, licencēts vai sertificēts atbilstoši piegādātāja izcelsmes (reģistrācijas)  valsts normatīvo aktu prasībām.</w:t>
            </w:r>
          </w:p>
          <w:p w:rsidR="00830E8E" w:rsidRPr="00830E8E" w:rsidRDefault="00830E8E" w:rsidP="00830E8E">
            <w:pPr>
              <w:spacing w:before="120" w:after="120" w:line="240" w:lineRule="auto"/>
              <w:rPr>
                <w:rFonts w:ascii="Times New Roman" w:eastAsia="Times New Roman" w:hAnsi="Times New Roman" w:cs="Times New Roman"/>
                <w:strike/>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rPr>
                <w:rFonts w:ascii="Times New Roman" w:eastAsia="Calibri" w:hAnsi="Times New Roman" w:cs="Times New Roman"/>
                <w:color w:val="000000"/>
              </w:rPr>
            </w:pPr>
            <w:r w:rsidRPr="00830E8E">
              <w:rPr>
                <w:rFonts w:ascii="Times New Roman" w:eastAsia="Calibri" w:hAnsi="Times New Roman" w:cs="Times New Roman"/>
                <w:color w:val="000000"/>
              </w:rPr>
              <w:t>*</w:t>
            </w:r>
            <w:r w:rsidRPr="00830E8E">
              <w:rPr>
                <w:rFonts w:ascii="Times New Roman" w:eastAsia="Calibri" w:hAnsi="Times New Roman" w:cs="Times New Roman"/>
                <w:b/>
                <w:color w:val="000000"/>
              </w:rPr>
              <w:t xml:space="preserve">Latvijā reģistrētam pretendentam reģistrācijas apliecības kopija un </w:t>
            </w:r>
            <w:proofErr w:type="spellStart"/>
            <w:r w:rsidRPr="00830E8E">
              <w:rPr>
                <w:rFonts w:ascii="Times New Roman" w:eastAsia="Calibri" w:hAnsi="Times New Roman" w:cs="Times New Roman"/>
                <w:b/>
                <w:color w:val="000000"/>
              </w:rPr>
              <w:t>būvkomersanta</w:t>
            </w:r>
            <w:proofErr w:type="spellEnd"/>
            <w:r w:rsidRPr="00830E8E">
              <w:rPr>
                <w:rFonts w:ascii="Times New Roman" w:eastAsia="Calibri" w:hAnsi="Times New Roman" w:cs="Times New Roman"/>
                <w:b/>
                <w:color w:val="000000"/>
              </w:rPr>
              <w:t xml:space="preserve"> reģistrācijas apliecības kopija nav jāiesniedz</w:t>
            </w:r>
            <w:r w:rsidRPr="00830E8E">
              <w:rPr>
                <w:rFonts w:ascii="Times New Roman" w:eastAsia="Calibri" w:hAnsi="Times New Roman" w:cs="Times New Roman"/>
                <w:color w:val="000000"/>
              </w:rPr>
              <w:t xml:space="preserve"> </w:t>
            </w:r>
          </w:p>
          <w:p w:rsidR="00830E8E" w:rsidRPr="00830E8E" w:rsidRDefault="00830E8E" w:rsidP="00830E8E">
            <w:pPr>
              <w:spacing w:before="120" w:after="120" w:line="240" w:lineRule="auto"/>
              <w:rPr>
                <w:rFonts w:ascii="Times New Roman" w:eastAsia="Calibri" w:hAnsi="Times New Roman" w:cs="Times New Roman"/>
                <w:color w:val="000000"/>
              </w:rPr>
            </w:pPr>
            <w:r w:rsidRPr="00830E8E">
              <w:rPr>
                <w:rFonts w:ascii="Times New Roman" w:eastAsia="Calibri" w:hAnsi="Times New Roman" w:cs="Times New Roman"/>
                <w:color w:val="000000"/>
              </w:rPr>
              <w:t>*</w:t>
            </w:r>
            <w:r w:rsidRPr="00830E8E">
              <w:rPr>
                <w:rFonts w:ascii="Times New Roman" w:eastAsia="Calibri" w:hAnsi="Times New Roman" w:cs="Times New Roman"/>
                <w:color w:val="000000"/>
                <w:sz w:val="24"/>
                <w:szCs w:val="24"/>
              </w:rPr>
              <w:t xml:space="preserve"> </w:t>
            </w:r>
            <w:r w:rsidRPr="00830E8E">
              <w:rPr>
                <w:rFonts w:ascii="Times New Roman" w:eastAsia="Calibri" w:hAnsi="Times New Roman" w:cs="Times New Roman"/>
                <w:color w:val="000000"/>
              </w:rPr>
              <w:t>Fiziskām personām jāiesniedz VID izsniegta nodokļa maksātāja reģistrācijas apliecības apliecināta kopija;</w:t>
            </w:r>
          </w:p>
          <w:p w:rsidR="00830E8E" w:rsidRPr="00830E8E" w:rsidRDefault="00830E8E" w:rsidP="00830E8E">
            <w:pPr>
              <w:spacing w:before="120" w:after="120" w:line="240" w:lineRule="auto"/>
              <w:rPr>
                <w:rFonts w:ascii="Times New Roman" w:eastAsia="Calibri" w:hAnsi="Times New Roman" w:cs="Times New Roman"/>
                <w:color w:val="000000"/>
              </w:rPr>
            </w:pPr>
            <w:r w:rsidRPr="00830E8E">
              <w:rPr>
                <w:rFonts w:ascii="Times New Roman" w:eastAsia="Calibri" w:hAnsi="Times New Roman" w:cs="Times New Roman"/>
                <w:color w:val="000000"/>
              </w:rPr>
              <w:t>*</w:t>
            </w:r>
            <w:r w:rsidRPr="00830E8E">
              <w:rPr>
                <w:rFonts w:ascii="Times New Roman" w:eastAsia="Calibri" w:hAnsi="Times New Roman" w:cs="Times New Roman"/>
                <w:color w:val="000000"/>
                <w:u w:val="single"/>
              </w:rPr>
              <w:t>ja pretendents nav reģistrēts Latvijā, tam jāiesniedz</w:t>
            </w:r>
            <w:r w:rsidRPr="00830E8E">
              <w:rPr>
                <w:rFonts w:ascii="Times New Roman" w:eastAsia="Calibri" w:hAnsi="Times New Roman" w:cs="Times New Roman"/>
                <w:color w:val="000000"/>
              </w:rPr>
              <w:t>:</w:t>
            </w:r>
          </w:p>
          <w:p w:rsidR="00830E8E" w:rsidRPr="00830E8E" w:rsidRDefault="00830E8E" w:rsidP="00830E8E">
            <w:pPr>
              <w:spacing w:before="120" w:after="120" w:line="240" w:lineRule="auto"/>
              <w:rPr>
                <w:rFonts w:ascii="Times New Roman" w:eastAsia="Calibri" w:hAnsi="Times New Roman" w:cs="Times New Roman"/>
                <w:color w:val="000000"/>
              </w:rPr>
            </w:pPr>
            <w:r w:rsidRPr="00830E8E">
              <w:rPr>
                <w:rFonts w:ascii="Times New Roman" w:eastAsia="Calibri" w:hAnsi="Times New Roman" w:cs="Times New Roman"/>
                <w:color w:val="000000"/>
              </w:rPr>
              <w:t>1) reģistrācijas valstī izsniegtas reģistrācijas apliecības kopija;</w:t>
            </w:r>
          </w:p>
          <w:p w:rsidR="00830E8E" w:rsidRPr="00830E8E" w:rsidRDefault="00830E8E" w:rsidP="00830E8E">
            <w:pPr>
              <w:spacing w:before="120" w:after="120" w:line="240" w:lineRule="auto"/>
              <w:rPr>
                <w:rFonts w:ascii="Times New Roman" w:eastAsia="Calibri" w:hAnsi="Times New Roman" w:cs="Times New Roman"/>
                <w:color w:val="000000"/>
              </w:rPr>
            </w:pPr>
            <w:r w:rsidRPr="00830E8E">
              <w:rPr>
                <w:rFonts w:ascii="Times New Roman" w:eastAsia="Calibri" w:hAnsi="Times New Roman" w:cs="Times New Roman"/>
                <w:color w:val="000000"/>
              </w:rPr>
              <w:t>2)</w:t>
            </w:r>
            <w:r w:rsidRPr="00830E8E">
              <w:rPr>
                <w:rFonts w:ascii="Times New Roman" w:eastAsia="Times New Roman" w:hAnsi="Times New Roman" w:cs="Times New Roman"/>
                <w:lang w:eastAsia="ar-SA"/>
              </w:rPr>
              <w:t xml:space="preserve"> atbilstoši ārvalstu normatīvo aktu prasībām izsniegta dokumenta kopija </w:t>
            </w:r>
            <w:r w:rsidRPr="00830E8E">
              <w:rPr>
                <w:rFonts w:ascii="Times New Roman" w:eastAsia="Times New Roman" w:hAnsi="Times New Roman" w:cs="Times New Roman"/>
                <w:iCs/>
                <w:lang w:eastAsia="ar-SA"/>
              </w:rPr>
              <w:t xml:space="preserve">iepirkuma priekšmetā minēto </w:t>
            </w:r>
            <w:r w:rsidRPr="00830E8E">
              <w:rPr>
                <w:rFonts w:ascii="Times New Roman" w:eastAsia="Times New Roman" w:hAnsi="Times New Roman" w:cs="Times New Roman"/>
                <w:lang w:eastAsia="ar-SA"/>
              </w:rPr>
              <w:t>darbu veikšanai</w:t>
            </w:r>
            <w:r w:rsidRPr="00830E8E">
              <w:rPr>
                <w:rFonts w:ascii="Times New Roman" w:eastAsia="Calibri" w:hAnsi="Times New Roman" w:cs="Times New Roman"/>
                <w:color w:val="000000"/>
              </w:rPr>
              <w:t>.</w:t>
            </w:r>
          </w:p>
          <w:p w:rsidR="00830E8E" w:rsidRPr="00830E8E" w:rsidRDefault="00830E8E" w:rsidP="00830E8E">
            <w:pPr>
              <w:spacing w:before="120" w:after="120" w:line="240" w:lineRule="auto"/>
              <w:rPr>
                <w:rFonts w:ascii="Times New Roman" w:eastAsia="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Par Latvijā reģistrētiem pretendentiem pasūtītājs pārbaudi veic publiski pieejamās datu bāzēs.</w:t>
            </w:r>
          </w:p>
          <w:p w:rsidR="00830E8E" w:rsidRPr="00830E8E" w:rsidRDefault="00830E8E" w:rsidP="00830E8E">
            <w:pPr>
              <w:spacing w:before="120" w:after="120" w:line="240" w:lineRule="auto"/>
              <w:rPr>
                <w:rFonts w:ascii="Times New Roman" w:eastAsia="Times New Roman" w:hAnsi="Times New Roman" w:cs="Times New Roman"/>
                <w:sz w:val="24"/>
                <w:szCs w:val="24"/>
              </w:rPr>
            </w:pPr>
          </w:p>
          <w:p w:rsidR="00830E8E" w:rsidRPr="00830E8E" w:rsidRDefault="00830E8E" w:rsidP="00830E8E">
            <w:pPr>
              <w:spacing w:before="120" w:after="120" w:line="240" w:lineRule="auto"/>
              <w:rPr>
                <w:rFonts w:ascii="Times New Roman" w:eastAsia="Times New Roman" w:hAnsi="Times New Roman" w:cs="Times New Roman"/>
              </w:rPr>
            </w:pPr>
          </w:p>
        </w:tc>
      </w:tr>
      <w:tr w:rsidR="00830E8E" w:rsidRPr="00830E8E" w:rsidTr="00795931">
        <w:trPr>
          <w:cantSplit/>
          <w:trHeight w:val="527"/>
        </w:trPr>
        <w:tc>
          <w:tcPr>
            <w:tcW w:w="150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rPr>
                <w:rFonts w:ascii="Times New Roman" w:eastAsia="Times New Roman" w:hAnsi="Times New Roman" w:cs="Times New Roman"/>
                <w:b/>
              </w:rPr>
            </w:pPr>
            <w:r w:rsidRPr="00830E8E">
              <w:rPr>
                <w:rFonts w:ascii="Times New Roman" w:eastAsia="Times New Roman" w:hAnsi="Times New Roman" w:cs="Times New Roman"/>
                <w:b/>
              </w:rPr>
              <w:t>Tehniskās un profesionālās spējas</w:t>
            </w:r>
          </w:p>
        </w:tc>
      </w:tr>
      <w:tr w:rsidR="00830E8E" w:rsidRPr="00830E8E" w:rsidTr="00795931">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rPr>
              <w:t xml:space="preserve">5.1.4. Pretendentam ir pieredze ūdensapgādes un kanalizācijas sistēmu būvdarbu būvuzraudzībā (jābūt pabeigtiem vismaz </w:t>
            </w:r>
            <w:r w:rsidR="009B3048" w:rsidRPr="00DA57B8">
              <w:rPr>
                <w:rFonts w:ascii="Times New Roman" w:eastAsia="Times New Roman" w:hAnsi="Times New Roman" w:cs="Times New Roman"/>
              </w:rPr>
              <w:t>diviem</w:t>
            </w:r>
            <w:r w:rsidRPr="00DA57B8">
              <w:rPr>
                <w:rFonts w:ascii="Times New Roman" w:eastAsia="Times New Roman" w:hAnsi="Times New Roman" w:cs="Times New Roman"/>
              </w:rPr>
              <w:t xml:space="preserve"> līgumiem</w:t>
            </w:r>
            <w:r w:rsidRPr="00830E8E">
              <w:rPr>
                <w:rFonts w:ascii="Times New Roman" w:eastAsia="Times New Roman" w:hAnsi="Times New Roman" w:cs="Times New Roman"/>
              </w:rPr>
              <w:t xml:space="preserve"> par ūdensapgādes un kanalizācijas sistēmu būvdarbu, kuru izmaksas ir ne mazākas par 250856 LVL jeb 356936 EUR (bez PVN), būvuzraudzību. </w:t>
            </w:r>
          </w:p>
          <w:p w:rsidR="00830E8E" w:rsidRPr="00830E8E" w:rsidRDefault="00830E8E" w:rsidP="00830E8E">
            <w:pPr>
              <w:spacing w:before="120" w:after="120" w:line="240" w:lineRule="auto"/>
              <w:rPr>
                <w:rFonts w:ascii="Times New Roman" w:eastAsia="Times New Roman" w:hAnsi="Times New Roman" w:cs="Times New Roman"/>
              </w:rPr>
            </w:pP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rPr>
              <w:t xml:space="preserve">Informācija par pēdējo 3 (trīs) gadu laikā līdzīga rakstura un apjoma veiktajiem būvuzraudzības darbiem, kas iesniedzama saskaņā ar nolikuma 2.pielikumā norādīto formu, pievienojot 2 (divas) rakstiskas atsauksmes. </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u w:val="single"/>
              </w:rPr>
              <w:t>Atsauksmē</w:t>
            </w:r>
            <w:r w:rsidR="00FB771E">
              <w:rPr>
                <w:rFonts w:ascii="Times New Roman" w:eastAsia="Times New Roman" w:hAnsi="Times New Roman" w:cs="Times New Roman"/>
                <w:u w:val="single"/>
              </w:rPr>
              <w:t>, kuru izsniedzis pasūtītājs par pretendentu, ar kuru bijis noslēgts pieredzes aprakstā norādītais būvuzraudzības līgums,</w:t>
            </w:r>
            <w:r w:rsidRPr="00830E8E">
              <w:rPr>
                <w:rFonts w:ascii="Times New Roman" w:eastAsia="Times New Roman" w:hAnsi="Times New Roman" w:cs="Times New Roman"/>
                <w:u w:val="single"/>
              </w:rPr>
              <w:t xml:space="preserve"> jābūt norādītai sekojošai informācijai</w:t>
            </w:r>
            <w:r w:rsidRPr="00830E8E">
              <w:rPr>
                <w:rFonts w:ascii="Times New Roman" w:eastAsia="Times New Roman" w:hAnsi="Times New Roman" w:cs="Times New Roman"/>
              </w:rPr>
              <w:t xml:space="preserve">: pasūtītājs, </w:t>
            </w:r>
            <w:r w:rsidR="009B3048" w:rsidRPr="00DA57B8">
              <w:rPr>
                <w:rFonts w:ascii="Times New Roman" w:eastAsia="Times New Roman" w:hAnsi="Times New Roman" w:cs="Times New Roman"/>
              </w:rPr>
              <w:t>pretendents (kas veicis būvuzraudzību),</w:t>
            </w:r>
            <w:r w:rsidR="009B3048">
              <w:rPr>
                <w:rFonts w:ascii="Times New Roman" w:eastAsia="Times New Roman" w:hAnsi="Times New Roman" w:cs="Times New Roman"/>
              </w:rPr>
              <w:t xml:space="preserve"> </w:t>
            </w:r>
            <w:r w:rsidRPr="00830E8E">
              <w:rPr>
                <w:rFonts w:ascii="Times New Roman" w:eastAsia="Times New Roman" w:hAnsi="Times New Roman" w:cs="Times New Roman"/>
              </w:rPr>
              <w:t>objekts, veikto būvdarbu raksturojums (</w:t>
            </w:r>
            <w:proofErr w:type="spellStart"/>
            <w:r w:rsidRPr="00830E8E">
              <w:rPr>
                <w:rFonts w:ascii="Times New Roman" w:eastAsia="Times New Roman" w:hAnsi="Times New Roman" w:cs="Times New Roman"/>
              </w:rPr>
              <w:t>t.sk</w:t>
            </w:r>
            <w:proofErr w:type="spellEnd"/>
            <w:r w:rsidRPr="00830E8E">
              <w:rPr>
                <w:rFonts w:ascii="Times New Roman" w:eastAsia="Times New Roman" w:hAnsi="Times New Roman" w:cs="Times New Roman"/>
              </w:rPr>
              <w:t>. būvdarbu izmaksu summa (bez PVN)) un informācija par to, vai darbi veikti atbilstoši normatīvajiem aktiem un pienācīgi pabeigti.</w:t>
            </w:r>
          </w:p>
          <w:p w:rsidR="00BE5881" w:rsidRPr="00BE5881" w:rsidRDefault="00BE5881" w:rsidP="00830E8E">
            <w:pPr>
              <w:spacing w:before="120" w:after="120" w:line="240" w:lineRule="auto"/>
              <w:rPr>
                <w:rFonts w:ascii="Times New Roman" w:eastAsia="Times New Roman" w:hAnsi="Times New Roman" w:cs="Times New Roman"/>
                <w:i/>
              </w:rPr>
            </w:pPr>
            <w:r>
              <w:rPr>
                <w:rFonts w:ascii="Times New Roman" w:eastAsia="Times New Roman" w:hAnsi="Times New Roman" w:cs="Times New Roman"/>
              </w:rPr>
              <w:t>*</w:t>
            </w:r>
            <w:r>
              <w:rPr>
                <w:rFonts w:ascii="Times New Roman" w:eastAsia="Times New Roman" w:hAnsi="Times New Roman" w:cs="Times New Roman"/>
                <w:i/>
              </w:rPr>
              <w:t xml:space="preserve">Pretendents </w:t>
            </w:r>
            <w:r w:rsidRPr="00BE5881">
              <w:rPr>
                <w:rFonts w:ascii="Times New Roman" w:eastAsia="Times New Roman" w:hAnsi="Times New Roman" w:cs="Times New Roman"/>
                <w:i/>
                <w:u w:val="single"/>
              </w:rPr>
              <w:t>ir tiesīgs papildus</w:t>
            </w:r>
            <w:r>
              <w:rPr>
                <w:rFonts w:ascii="Times New Roman" w:eastAsia="Times New Roman" w:hAnsi="Times New Roman" w:cs="Times New Roman"/>
                <w:i/>
              </w:rPr>
              <w:t xml:space="preserve"> iesniegt citus dokumentus, kas apliecina  atbilstību šajā punktā izvirzītajai prasībai.</w:t>
            </w:r>
          </w:p>
          <w:p w:rsidR="00830E8E" w:rsidRPr="00830E8E" w:rsidRDefault="00830E8E" w:rsidP="00830E8E">
            <w:pPr>
              <w:spacing w:before="120" w:after="120" w:line="240" w:lineRule="auto"/>
              <w:rPr>
                <w:rFonts w:ascii="Times New Roman" w:eastAsia="Times New Roman" w:hAnsi="Times New Roman" w:cs="Times New Roman"/>
              </w:rPr>
            </w:pPr>
          </w:p>
        </w:tc>
      </w:tr>
      <w:tr w:rsidR="00830E8E" w:rsidRPr="00830E8E" w:rsidTr="00795931">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rPr>
              <w:lastRenderedPageBreak/>
              <w:t xml:space="preserve">5.1.5. Pretendenta piedāvātais būvuzraugs ir kvalificēts, ar pieredzi vismaz </w:t>
            </w:r>
            <w:r w:rsidR="00DA57B8">
              <w:rPr>
                <w:rFonts w:ascii="Times New Roman" w:eastAsia="Times New Roman" w:hAnsi="Times New Roman" w:cs="Times New Roman"/>
              </w:rPr>
              <w:t>2</w:t>
            </w:r>
            <w:r w:rsidRPr="00830E8E">
              <w:rPr>
                <w:rFonts w:ascii="Times New Roman" w:eastAsia="Times New Roman" w:hAnsi="Times New Roman" w:cs="Times New Roman"/>
              </w:rPr>
              <w:t xml:space="preserve"> (</w:t>
            </w:r>
            <w:r w:rsidR="00DA57B8">
              <w:rPr>
                <w:rFonts w:ascii="Times New Roman" w:eastAsia="Times New Roman" w:hAnsi="Times New Roman" w:cs="Times New Roman"/>
              </w:rPr>
              <w:t>divu</w:t>
            </w:r>
            <w:r w:rsidRPr="00830E8E">
              <w:rPr>
                <w:rFonts w:ascii="Times New Roman" w:eastAsia="Times New Roman" w:hAnsi="Times New Roman" w:cs="Times New Roman"/>
              </w:rPr>
              <w:t xml:space="preserve">) līdzīga un apjoma (pēc summas) būvdarbu būvuzraudzībā (līgumiem jābūt pabeigtiem). </w:t>
            </w:r>
          </w:p>
          <w:p w:rsidR="00830E8E" w:rsidRPr="00830E8E" w:rsidRDefault="00830E8E" w:rsidP="00830E8E">
            <w:pPr>
              <w:spacing w:before="120" w:after="12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Būvuzraugam jābūt sertificētam ūdensapgādes un kanalizācijas sistēmu būvdarbu vadīšanā un būvuzraudzībā.</w:t>
            </w:r>
          </w:p>
          <w:p w:rsidR="00830E8E" w:rsidRPr="00830E8E" w:rsidRDefault="00830E8E" w:rsidP="00830E8E">
            <w:pPr>
              <w:spacing w:before="120" w:after="120" w:line="240" w:lineRule="auto"/>
              <w:rPr>
                <w:rFonts w:ascii="Times New Roman" w:eastAsia="Times New Roman" w:hAnsi="Times New Roman" w:cs="Times New Roman"/>
                <w:i/>
              </w:rPr>
            </w:pPr>
            <w:r w:rsidRPr="00830E8E">
              <w:rPr>
                <w:rFonts w:ascii="Times New Roman" w:eastAsia="Times New Roman" w:hAnsi="Times New Roman" w:cs="Times New Roman"/>
                <w:i/>
              </w:rPr>
              <w:t>* par līdzīga rakstura darbiem uzskatāmi ar ūdenssaimniecību attīstību saistīti rekonstrukcijas vai izbūves darbu saskaņā ar tehnisko projektu būvuzraudzība</w:t>
            </w:r>
          </w:p>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i/>
              </w:rPr>
              <w:t>*par līdzīga apjoma (pēc summas) būvuzraudzības darbiem uzskatāmi  darbi, kuros uzraudzīti būvdarbi, kuru izmaksas ir ne mazākas par  250856 LVL jeb  356936 EUR (bez PVN).</w:t>
            </w:r>
          </w:p>
        </w:tc>
        <w:tc>
          <w:tcPr>
            <w:tcW w:w="35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rPr>
              <w:t>*Informācija par būvuzrauga pieredzi, kas iesniedzama saskaņā ar nolikuma 3.pielikumā norādīto formu un būvuzrauga apliecinājums saskaņā ar nolikuma 4.pielikumā norādīto formu;</w:t>
            </w:r>
          </w:p>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rPr>
              <w:t>* spēkā esoša būvprakses sertifikāta ūdensapgādes un kanalizācijas sistēmu būvdarbu vadīšanas un būvuzraudzības jomā kopija;</w:t>
            </w:r>
          </w:p>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rPr>
              <w:t>*</w:t>
            </w:r>
            <w:r w:rsidRPr="00830E8E">
              <w:t xml:space="preserve"> </w:t>
            </w:r>
            <w:r w:rsidRPr="00830E8E">
              <w:rPr>
                <w:rFonts w:ascii="Times New Roman" w:eastAsia="Times New Roman" w:hAnsi="Times New Roman" w:cs="Times New Roman"/>
              </w:rPr>
              <w:t>Par ārvalstīs reģistrētu speciālistu jāiesniedz licence, sertifikāts vai cits tās ārvalsts dokuments, kas apliecina, speciālista tiesības veikt attiecīgo pakalpojumu sniegšanu. Uz līguma noslēgšanas brīdi speciālistam ir jāiegūst profesionālās kvalifikācijas atzīšanas apliecību vai jāreģistrējas profesiju reģistrā, lai apliecinātu, ka ārvalstu speciālists atbilst izglītības un profesionālās kvalifikācijas prasībām attiecīgās darbības veikšanai Latvijas Republikā.</w:t>
            </w:r>
          </w:p>
          <w:p w:rsidR="00830E8E" w:rsidRPr="00830E8E" w:rsidRDefault="00830E8E" w:rsidP="00830E8E">
            <w:pPr>
              <w:spacing w:before="120" w:after="120" w:line="240" w:lineRule="auto"/>
              <w:rPr>
                <w:rFonts w:ascii="Times New Roman" w:eastAsia="Times New Roman" w:hAnsi="Times New Roman" w:cs="Times New Roman"/>
              </w:rPr>
            </w:pP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30E8E" w:rsidRPr="00830E8E" w:rsidRDefault="00830E8E" w:rsidP="00830E8E">
            <w:pPr>
              <w:spacing w:before="120" w:after="120" w:line="240" w:lineRule="auto"/>
              <w:rPr>
                <w:rFonts w:ascii="Times New Roman" w:eastAsia="Times New Roman" w:hAnsi="Times New Roman" w:cs="Times New Roman"/>
              </w:rPr>
            </w:pPr>
            <w:r w:rsidRPr="00830E8E">
              <w:rPr>
                <w:rFonts w:ascii="Times New Roman" w:eastAsia="Times New Roman" w:hAnsi="Times New Roman" w:cs="Times New Roman"/>
              </w:rPr>
              <w:t>*4.pielikums jāiesniedz tikai juridiskām personām.</w:t>
            </w:r>
          </w:p>
          <w:p w:rsidR="00830E8E" w:rsidRPr="00830E8E" w:rsidRDefault="00830E8E" w:rsidP="00830E8E">
            <w:pPr>
              <w:spacing w:before="120" w:after="120" w:line="240" w:lineRule="auto"/>
              <w:rPr>
                <w:rFonts w:ascii="Times New Roman" w:eastAsia="Times New Roman" w:hAnsi="Times New Roman" w:cs="Times New Roman"/>
              </w:rPr>
            </w:pPr>
          </w:p>
          <w:p w:rsidR="00830E8E" w:rsidRPr="00830E8E" w:rsidRDefault="00830E8E" w:rsidP="00830E8E">
            <w:pPr>
              <w:spacing w:before="120" w:after="0" w:line="240" w:lineRule="auto"/>
              <w:ind w:left="357"/>
              <w:jc w:val="both"/>
              <w:rPr>
                <w:rFonts w:ascii="Times New Roman" w:eastAsia="Times New Roman" w:hAnsi="Times New Roman" w:cs="Times New Roman"/>
              </w:rPr>
            </w:pPr>
          </w:p>
        </w:tc>
      </w:tr>
    </w:tbl>
    <w:p w:rsidR="00830E8E" w:rsidRPr="00830E8E" w:rsidRDefault="00830E8E" w:rsidP="00830E8E">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sectPr w:rsidR="00830E8E" w:rsidRPr="00830E8E" w:rsidSect="00D70A17">
          <w:pgSz w:w="16838" w:h="11906" w:orient="landscape" w:code="9"/>
          <w:pgMar w:top="1134" w:right="902" w:bottom="1077" w:left="720" w:header="709" w:footer="709" w:gutter="0"/>
          <w:cols w:space="708"/>
          <w:titlePg/>
          <w:docGrid w:linePitch="360"/>
        </w:sectPr>
      </w:pPr>
    </w:p>
    <w:p w:rsidR="00830E8E" w:rsidRPr="00830E8E" w:rsidRDefault="00830E8E" w:rsidP="00830E8E">
      <w:pPr>
        <w:tabs>
          <w:tab w:val="num" w:pos="1843"/>
        </w:tabs>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0"/>
        </w:rPr>
        <w:lastRenderedPageBreak/>
        <w:t>5.2.</w:t>
      </w:r>
      <w:r w:rsidRPr="00830E8E">
        <w:rPr>
          <w:rFonts w:ascii="Zurich Win95BT" w:eastAsia="Times New Roman" w:hAnsi="Zurich Win95BT" w:cs="Times New Roman"/>
          <w:sz w:val="24"/>
          <w:szCs w:val="20"/>
        </w:rPr>
        <w:t xml:space="preserve"> </w:t>
      </w:r>
      <w:r w:rsidRPr="00830E8E">
        <w:rPr>
          <w:rFonts w:ascii="Times New Roman" w:eastAsia="Times New Roman" w:hAnsi="Times New Roman" w:cs="Times New Roman"/>
          <w:sz w:val="24"/>
          <w:szCs w:val="20"/>
        </w:rPr>
        <w:t>Pretendents, kas sniedzis nepatiesu informāciju vai nav to sniedzis vispār, vai arī sniegtā informācija neapliecina pretendenta atbilstību iepirkuma nolikumā izvirzītajām prasībām, tiek izslēgts no tālākas vērtēšanas.</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5.3.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830E8E" w:rsidRPr="00830E8E" w:rsidRDefault="00830E8E" w:rsidP="00830E8E">
      <w:pPr>
        <w:spacing w:before="120" w:after="0" w:line="240" w:lineRule="auto"/>
        <w:jc w:val="both"/>
        <w:rPr>
          <w:rFonts w:ascii="Times New Roman" w:eastAsia="Times New Roman" w:hAnsi="Times New Roman" w:cs="Times New Roman"/>
          <w:bCs/>
          <w:sz w:val="24"/>
          <w:szCs w:val="24"/>
        </w:rPr>
      </w:pPr>
      <w:r w:rsidRPr="00830E8E">
        <w:rPr>
          <w:rFonts w:ascii="Times New Roman" w:eastAsia="Times New Roman" w:hAnsi="Times New Roman" w:cs="Times New Roman"/>
          <w:bCs/>
          <w:sz w:val="24"/>
          <w:szCs w:val="24"/>
        </w:rPr>
        <w:t xml:space="preserve">5.4. Šī nolikuma 5.3.punktā minētajam pretendentam </w:t>
      </w:r>
      <w:r w:rsidRPr="00830E8E">
        <w:rPr>
          <w:rFonts w:ascii="Times New Roman" w:eastAsia="Times New Roman" w:hAnsi="Times New Roman" w:cs="Times New Roman"/>
          <w:sz w:val="24"/>
          <w:szCs w:val="24"/>
        </w:rPr>
        <w:t>prasītās izziņas jāiesniedz Pasūtītājam 1</w:t>
      </w:r>
      <w:r w:rsidRPr="00830E8E">
        <w:rPr>
          <w:rFonts w:ascii="Times New Roman" w:eastAsia="Times New Roman" w:hAnsi="Times New Roman" w:cs="Times New Roman"/>
          <w:bCs/>
          <w:sz w:val="24"/>
          <w:szCs w:val="24"/>
        </w:rPr>
        <w:t>0 (desmit) darba dienu laikā no pieprasījuma izsniegšanas vai nosūtīšanas dienas.</w:t>
      </w:r>
    </w:p>
    <w:p w:rsidR="00830E8E" w:rsidRPr="00830E8E" w:rsidRDefault="00830E8E" w:rsidP="00830E8E">
      <w:pPr>
        <w:tabs>
          <w:tab w:val="left" w:pos="720"/>
          <w:tab w:val="left" w:pos="1224"/>
        </w:tabs>
        <w:suppressAutoHyphens/>
        <w:spacing w:before="120" w:after="0" w:line="240" w:lineRule="auto"/>
        <w:jc w:val="both"/>
        <w:rPr>
          <w:rFonts w:ascii="Times New Roman" w:eastAsia="Times New Roman" w:hAnsi="Times New Roman" w:cs="Times New Roman"/>
          <w:bCs/>
          <w:sz w:val="24"/>
          <w:szCs w:val="24"/>
        </w:rPr>
      </w:pPr>
      <w:r w:rsidRPr="00830E8E">
        <w:rPr>
          <w:rFonts w:ascii="Times New Roman" w:eastAsia="Times New Roman" w:hAnsi="Times New Roman" w:cs="Times New Roman"/>
          <w:sz w:val="24"/>
          <w:szCs w:val="24"/>
        </w:rPr>
        <w:t>5.5. Izziņas un citus dokumentus, kurus izsniedz kompetentās institūcijas, Pasūtītājs pieņem un atzīst, ja tie izdoti ne agrāk kā vienu mēnesi pirms to iesniegšanas dienas</w:t>
      </w:r>
      <w:r w:rsidRPr="00830E8E">
        <w:rPr>
          <w:rFonts w:ascii="Times New Roman" w:eastAsia="Times New Roman" w:hAnsi="Times New Roman" w:cs="Times New Roman"/>
          <w:bCs/>
          <w:sz w:val="24"/>
          <w:szCs w:val="24"/>
        </w:rPr>
        <w:t>.</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5.6. Ja saskaņā ar šo nolikumu Piedāvājuma dokumenti jāsagatavo saskaņā ar pielikumos pievienotajām formām, tad tie iesniedzami atbilstoši šīm formām. Gadījumos, ja piedāvājumā iesniegti dokumenti, neizmantojot dotās formas, </w:t>
      </w:r>
      <w:r w:rsidRPr="00830E8E">
        <w:rPr>
          <w:rFonts w:ascii="Times New Roman" w:eastAsia="Times New Roman" w:hAnsi="Times New Roman" w:cs="Times New Roman"/>
          <w:sz w:val="24"/>
          <w:szCs w:val="20"/>
        </w:rPr>
        <w:t>tiek vērtēts, vai tajos sniegta visa pievienotajās formās prasītā informācija un tās atbilstība iepirkuma nolikumā izvirzītajām prasībām.</w:t>
      </w:r>
    </w:p>
    <w:p w:rsidR="00830E8E" w:rsidRPr="00830E8E" w:rsidRDefault="00830E8E" w:rsidP="00830E8E">
      <w:pPr>
        <w:widowControl w:val="0"/>
        <w:numPr>
          <w:ilvl w:val="2"/>
          <w:numId w:val="0"/>
        </w:numPr>
        <w:spacing w:before="120" w:after="0" w:line="240" w:lineRule="auto"/>
        <w:jc w:val="center"/>
        <w:outlineLvl w:val="2"/>
        <w:rPr>
          <w:rFonts w:ascii="Times New Roman" w:eastAsia="Times New Roman" w:hAnsi="Times New Roman" w:cs="Times New Roman"/>
          <w:b/>
          <w:sz w:val="28"/>
          <w:szCs w:val="28"/>
          <w:u w:val="single"/>
        </w:rPr>
      </w:pPr>
    </w:p>
    <w:p w:rsidR="00830E8E" w:rsidRPr="00830E8E" w:rsidRDefault="00830E8E" w:rsidP="00830E8E">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bookmarkStart w:id="5" w:name="_Toc189451329"/>
      <w:r w:rsidRPr="00830E8E">
        <w:rPr>
          <w:rFonts w:ascii="Times New Roman" w:eastAsia="Calibri" w:hAnsi="Times New Roman" w:cs="Times New Roman"/>
          <w:b/>
          <w:bCs/>
          <w:sz w:val="28"/>
          <w:szCs w:val="28"/>
          <w:u w:val="single"/>
        </w:rPr>
        <w:t>6. Piedāvājumu vērtēšana</w:t>
      </w:r>
      <w:bookmarkEnd w:id="5"/>
    </w:p>
    <w:p w:rsidR="00830E8E" w:rsidRPr="00830E8E" w:rsidRDefault="00830E8E" w:rsidP="00830E8E">
      <w:pPr>
        <w:numPr>
          <w:ilvl w:val="2"/>
          <w:numId w:val="0"/>
        </w:numPr>
        <w:tabs>
          <w:tab w:val="num" w:pos="1276"/>
          <w:tab w:val="num" w:pos="1800"/>
        </w:tabs>
        <w:spacing w:before="120" w:after="0" w:line="240" w:lineRule="auto"/>
        <w:jc w:val="both"/>
        <w:rPr>
          <w:rFonts w:ascii="Times New Roman" w:eastAsia="Calibri" w:hAnsi="Times New Roman" w:cs="Times New Roman"/>
          <w:bCs/>
          <w:color w:val="000000"/>
          <w:sz w:val="24"/>
          <w:szCs w:val="24"/>
        </w:rPr>
      </w:pPr>
      <w:r w:rsidRPr="00830E8E">
        <w:rPr>
          <w:rFonts w:ascii="Times New Roman" w:eastAsia="Calibri" w:hAnsi="Times New Roman" w:cs="Times New Roman"/>
          <w:bCs/>
          <w:sz w:val="24"/>
          <w:szCs w:val="24"/>
        </w:rPr>
        <w:t xml:space="preserve">6.1. </w:t>
      </w:r>
      <w:r w:rsidRPr="00830E8E">
        <w:rPr>
          <w:rFonts w:ascii="Times New Roman" w:eastAsia="Calibri" w:hAnsi="Times New Roman" w:cs="Times New Roman"/>
          <w:bCs/>
          <w:color w:val="000000"/>
          <w:sz w:val="24"/>
          <w:szCs w:val="24"/>
        </w:rPr>
        <w:t>Piedāvājumu atvēršanu, noformējuma pārbaudi un vērtēšanu iepirkuma komisija veic slēgtā sēdē.</w:t>
      </w:r>
    </w:p>
    <w:p w:rsidR="00830E8E" w:rsidRPr="00830E8E" w:rsidRDefault="00830E8E" w:rsidP="00830E8E">
      <w:pPr>
        <w:spacing w:before="120" w:after="0" w:line="240" w:lineRule="auto"/>
        <w:jc w:val="both"/>
        <w:rPr>
          <w:rFonts w:ascii="Times New Roman" w:eastAsia="Calibri" w:hAnsi="Times New Roman" w:cs="Times New Roman"/>
          <w:sz w:val="24"/>
          <w:szCs w:val="24"/>
        </w:rPr>
      </w:pPr>
      <w:r w:rsidRPr="00830E8E">
        <w:rPr>
          <w:rFonts w:ascii="Times New Roman" w:eastAsia="Calibri" w:hAnsi="Times New Roman" w:cs="Times New Roman"/>
          <w:sz w:val="24"/>
          <w:szCs w:val="24"/>
        </w:rPr>
        <w:t>6.2. Piedāvājumi, kas iesniegti pēc šā nolikuma 1.5.1.punktā minētā termiņa, netiek vērtēti. Tie neatvērti tiek atdoti vai nosūtīti atpakaļ Pretendentam.</w:t>
      </w:r>
    </w:p>
    <w:p w:rsidR="00830E8E" w:rsidRPr="00830E8E" w:rsidRDefault="00830E8E" w:rsidP="00830E8E">
      <w:pPr>
        <w:spacing w:before="120" w:after="0" w:line="240" w:lineRule="auto"/>
        <w:jc w:val="both"/>
        <w:rPr>
          <w:rFonts w:ascii="Times New Roman" w:eastAsia="Calibri" w:hAnsi="Times New Roman" w:cs="Times New Roman"/>
          <w:sz w:val="24"/>
          <w:szCs w:val="24"/>
        </w:rPr>
      </w:pPr>
      <w:r w:rsidRPr="00830E8E">
        <w:rPr>
          <w:rFonts w:ascii="Times New Roman" w:eastAsia="Calibri" w:hAnsi="Times New Roman" w:cs="Times New Roman"/>
          <w:sz w:val="24"/>
          <w:szCs w:val="24"/>
        </w:rPr>
        <w:t>6.3. Iepirkuma komisija:</w:t>
      </w:r>
    </w:p>
    <w:p w:rsidR="00830E8E" w:rsidRPr="00830E8E" w:rsidRDefault="00830E8E" w:rsidP="00830E8E">
      <w:pPr>
        <w:spacing w:before="120" w:after="0" w:line="240" w:lineRule="auto"/>
        <w:ind w:left="720"/>
        <w:jc w:val="both"/>
        <w:rPr>
          <w:rFonts w:ascii="Times New Roman" w:eastAsia="Calibri" w:hAnsi="Times New Roman" w:cs="Times New Roman"/>
          <w:sz w:val="24"/>
          <w:szCs w:val="24"/>
        </w:rPr>
      </w:pPr>
      <w:r w:rsidRPr="00830E8E">
        <w:rPr>
          <w:rFonts w:ascii="Times New Roman" w:eastAsia="Calibri" w:hAnsi="Times New Roman" w:cs="Times New Roman"/>
          <w:sz w:val="24"/>
          <w:szCs w:val="24"/>
        </w:rPr>
        <w:t>6.3.1. Vispirms pārbauda piedāvājumu atbilstību šī nolikuma 4.punktā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830E8E" w:rsidRPr="00830E8E" w:rsidRDefault="00830E8E" w:rsidP="00830E8E">
      <w:pPr>
        <w:spacing w:before="120" w:after="0" w:line="240" w:lineRule="auto"/>
        <w:ind w:left="720"/>
        <w:jc w:val="both"/>
        <w:rPr>
          <w:rFonts w:ascii="Times New Roman" w:eastAsia="Calibri" w:hAnsi="Times New Roman" w:cs="Times New Roman"/>
          <w:sz w:val="24"/>
          <w:szCs w:val="24"/>
        </w:rPr>
      </w:pPr>
      <w:r w:rsidRPr="00830E8E">
        <w:rPr>
          <w:rFonts w:ascii="Times New Roman" w:eastAsia="Calibri" w:hAnsi="Times New Roman" w:cs="Times New Roman"/>
          <w:sz w:val="24"/>
          <w:szCs w:val="24"/>
        </w:rPr>
        <w:t xml:space="preserve">6.3.2. Pārbauda piedāvājumu atbilstību šī nolikuma 3.4.2. un 5.1.3.-5.1.5.punktā minētajām prasībām (pretendentu atlases dokumenti). Par atbilstošiem tiek uzskatīti tikai tie piedāvājumi, kuros sniegta visa prasītā informācija, kā arī sniegtā informācija apliecina pretendenta atbilstību izvirzītajām kvalifikācijas prasībām. Piedāvājumi, kuros nav norādīta visa prasītā informācija, vai arī ja sniegtā informācija neapliecina pretendenta atbilstību izvirzītajām prasībām, tiek noraidīti un tālāk netiek vērtēti. </w:t>
      </w:r>
    </w:p>
    <w:p w:rsidR="00830E8E" w:rsidRPr="00830E8E" w:rsidRDefault="00830E8E" w:rsidP="00830E8E">
      <w:pPr>
        <w:spacing w:before="120" w:after="0" w:line="240" w:lineRule="auto"/>
        <w:ind w:left="720"/>
        <w:jc w:val="both"/>
        <w:rPr>
          <w:rFonts w:ascii="Times New Roman" w:eastAsia="Calibri" w:hAnsi="Times New Roman" w:cs="Times New Roman"/>
          <w:sz w:val="24"/>
          <w:szCs w:val="24"/>
        </w:rPr>
      </w:pPr>
      <w:r w:rsidRPr="00830E8E">
        <w:rPr>
          <w:rFonts w:ascii="Times New Roman" w:eastAsia="Calibri" w:hAnsi="Times New Roman" w:cs="Times New Roman"/>
          <w:sz w:val="24"/>
          <w:szCs w:val="24"/>
        </w:rPr>
        <w:t>6.3.3. Pirms cenu salīdzināšanas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w:t>
      </w:r>
    </w:p>
    <w:p w:rsidR="00830E8E" w:rsidRPr="00830E8E" w:rsidRDefault="00830E8E" w:rsidP="00830E8E">
      <w:pPr>
        <w:spacing w:before="120" w:after="0" w:line="240" w:lineRule="auto"/>
        <w:ind w:left="720"/>
        <w:jc w:val="both"/>
        <w:rPr>
          <w:rFonts w:ascii="Times New Roman" w:eastAsia="Times New Roman" w:hAnsi="Times New Roman" w:cs="Times New Roman"/>
          <w:sz w:val="24"/>
          <w:szCs w:val="24"/>
        </w:rPr>
      </w:pPr>
      <w:r w:rsidRPr="00830E8E">
        <w:rPr>
          <w:rFonts w:ascii="Times New Roman" w:eastAsia="Calibri" w:hAnsi="Times New Roman" w:cs="Times New Roman"/>
          <w:sz w:val="24"/>
          <w:szCs w:val="24"/>
        </w:rPr>
        <w:t>6.3.4. Nosaka pretendentu, kuram būtu piešķiramas līguma slēgšanas tiesības, izvēloties no piedāvājumiem, kas atbilst nolikumā izvirzītajām prasībām, piedāvājumu ar viszemāko piedāvāto līgumcenu, un pārbauda attiecīgā pretendenta atbilstība nolikuma 5.1.1. un 5.1.2.punktā minētajām prasībām vai šī nolikuma 5.3. punktā minētajā gadījumā pieprasa iesniegt Pretendentam attiecīgas izziņas.</w:t>
      </w:r>
      <w:r w:rsidRPr="00830E8E">
        <w:rPr>
          <w:rFonts w:ascii="Times New Roman" w:eastAsia="Times New Roman" w:hAnsi="Times New Roman" w:cs="Times New Roman"/>
          <w:sz w:val="24"/>
          <w:szCs w:val="24"/>
        </w:rPr>
        <w:t xml:space="preserve"> </w:t>
      </w:r>
    </w:p>
    <w:p w:rsidR="00830E8E" w:rsidRPr="00830E8E" w:rsidRDefault="00830E8E" w:rsidP="00830E8E">
      <w:pPr>
        <w:spacing w:before="120" w:after="0" w:line="240" w:lineRule="auto"/>
        <w:ind w:left="72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6.3.5.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6.3.4.punktā noteiktajai kārtībai.</w:t>
      </w:r>
    </w:p>
    <w:p w:rsidR="00830E8E" w:rsidRPr="00830E8E" w:rsidRDefault="00830E8E" w:rsidP="00830E8E">
      <w:pPr>
        <w:spacing w:before="120" w:after="0" w:line="240" w:lineRule="auto"/>
        <w:ind w:left="720"/>
        <w:jc w:val="both"/>
        <w:rPr>
          <w:rFonts w:ascii="Times New Roman" w:eastAsia="Calibri" w:hAnsi="Times New Roman" w:cs="Times New Roman"/>
          <w:sz w:val="24"/>
          <w:szCs w:val="24"/>
        </w:rPr>
      </w:pPr>
      <w:r w:rsidRPr="00830E8E">
        <w:rPr>
          <w:rFonts w:ascii="Times New Roman" w:eastAsia="Calibri" w:hAnsi="Times New Roman" w:cs="Times New Roman"/>
          <w:sz w:val="24"/>
          <w:szCs w:val="24"/>
        </w:rPr>
        <w:t xml:space="preserve">6.3.6. Pēc 6.3.5.punktā minēto ziņu pārbaudes vai izziņu saņemšanas izvērtē to atbilstību nolikumā norādītajām prasībām un pieņem lēmumu par līguma slēgšanu ar Pretendentu, kura </w:t>
      </w:r>
      <w:r w:rsidRPr="00830E8E">
        <w:rPr>
          <w:rFonts w:ascii="Times New Roman" w:eastAsia="Calibri" w:hAnsi="Times New Roman" w:cs="Times New Roman"/>
          <w:sz w:val="24"/>
          <w:szCs w:val="24"/>
        </w:rPr>
        <w:lastRenderedPageBreak/>
        <w:t xml:space="preserve">piedāvājums atbilst visām nolikumā izvirzītajām prasībām un ir ar viszemāko piedāvāto līgumcenu, vai nosaka nākamo Pretendentu, kuram būtu piešķiramas līguma slēgšanas tiesības, </w:t>
      </w:r>
      <w:proofErr w:type="spellStart"/>
      <w:r w:rsidRPr="00830E8E">
        <w:rPr>
          <w:rFonts w:ascii="Times New Roman" w:eastAsia="Calibri" w:hAnsi="Times New Roman" w:cs="Times New Roman"/>
          <w:sz w:val="24"/>
          <w:szCs w:val="24"/>
        </w:rPr>
        <w:t>t.i</w:t>
      </w:r>
      <w:proofErr w:type="spellEnd"/>
      <w:r w:rsidRPr="00830E8E">
        <w:rPr>
          <w:rFonts w:ascii="Times New Roman" w:eastAsia="Calibri" w:hAnsi="Times New Roman" w:cs="Times New Roman"/>
          <w:sz w:val="24"/>
          <w:szCs w:val="24"/>
        </w:rPr>
        <w:t>., pretendents, kura piedāvājums atbilst visām nolikumā minētajām prasībām un ir ar nākamo zemāko piedāvāto līgumcenu.</w:t>
      </w:r>
    </w:p>
    <w:p w:rsidR="00830E8E" w:rsidRPr="00830E8E" w:rsidRDefault="00830E8E" w:rsidP="00830E8E">
      <w:pPr>
        <w:spacing w:before="120" w:after="0" w:line="240" w:lineRule="auto"/>
        <w:ind w:left="720"/>
        <w:jc w:val="both"/>
        <w:rPr>
          <w:rFonts w:ascii="Times New Roman" w:eastAsia="Calibri" w:hAnsi="Times New Roman" w:cs="Times New Roman"/>
          <w:sz w:val="24"/>
          <w:szCs w:val="24"/>
        </w:rPr>
      </w:pPr>
    </w:p>
    <w:p w:rsidR="00830E8E" w:rsidRPr="00830E8E" w:rsidRDefault="00830E8E" w:rsidP="00830E8E">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r w:rsidRPr="00830E8E">
        <w:rPr>
          <w:rFonts w:ascii="Times New Roman" w:eastAsia="Calibri" w:hAnsi="Times New Roman" w:cs="Times New Roman"/>
          <w:b/>
          <w:bCs/>
          <w:sz w:val="28"/>
          <w:szCs w:val="28"/>
          <w:u w:val="single"/>
        </w:rPr>
        <w:t>7. Lēmuma izziņošana un līguma slēgšana</w:t>
      </w:r>
    </w:p>
    <w:p w:rsidR="00830E8E" w:rsidRPr="00830E8E" w:rsidRDefault="00830E8E" w:rsidP="00830E8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830E8E">
        <w:rPr>
          <w:rFonts w:ascii="Times New Roman" w:eastAsia="Calibri" w:hAnsi="Times New Roman" w:cs="Times New Roman"/>
          <w:bCs/>
          <w:iCs/>
          <w:color w:val="000000"/>
          <w:sz w:val="24"/>
          <w:szCs w:val="24"/>
        </w:rPr>
        <w:t xml:space="preserve">7.1. </w:t>
      </w:r>
      <w:r w:rsidRPr="00830E8E">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w:t>
      </w:r>
      <w:proofErr w:type="spellStart"/>
      <w:r w:rsidRPr="00830E8E">
        <w:rPr>
          <w:rFonts w:ascii="Times New Roman" w:eastAsia="Calibri" w:hAnsi="Times New Roman" w:cs="Times New Roman"/>
          <w:iCs/>
          <w:color w:val="000000"/>
          <w:sz w:val="24"/>
          <w:szCs w:val="24"/>
        </w:rPr>
        <w:t>mājaslapā</w:t>
      </w:r>
      <w:proofErr w:type="spellEnd"/>
      <w:r w:rsidRPr="00830E8E">
        <w:rPr>
          <w:rFonts w:ascii="Times New Roman" w:eastAsia="Calibri" w:hAnsi="Times New Roman" w:cs="Times New Roman"/>
          <w:iCs/>
          <w:color w:val="000000"/>
          <w:sz w:val="24"/>
          <w:szCs w:val="24"/>
        </w:rPr>
        <w:t xml:space="preserve"> </w:t>
      </w:r>
      <w:hyperlink r:id="rId19" w:history="1">
        <w:r w:rsidRPr="00830E8E">
          <w:rPr>
            <w:rFonts w:ascii="Times New Roman" w:eastAsia="Calibri" w:hAnsi="Times New Roman" w:cs="Times New Roman"/>
            <w:iCs/>
            <w:color w:val="0000FF"/>
            <w:sz w:val="24"/>
            <w:szCs w:val="24"/>
            <w:u w:val="single"/>
          </w:rPr>
          <w:t>www.priekulesnovads.lv</w:t>
        </w:r>
      </w:hyperlink>
      <w:r w:rsidRPr="00830E8E">
        <w:rPr>
          <w:rFonts w:ascii="Times New Roman" w:eastAsia="Calibri" w:hAnsi="Times New Roman" w:cs="Times New Roman"/>
          <w:iCs/>
          <w:color w:val="000000"/>
          <w:sz w:val="24"/>
          <w:szCs w:val="24"/>
        </w:rPr>
        <w:t xml:space="preserve"> </w:t>
      </w:r>
      <w:r w:rsidRPr="00830E8E">
        <w:rPr>
          <w:rFonts w:ascii="Times New Roman" w:eastAsia="Times New Roman" w:hAnsi="Times New Roman" w:cs="Times New Roman"/>
          <w:sz w:val="24"/>
          <w:szCs w:val="24"/>
        </w:rPr>
        <w:t>sadaļā ”Publiskie iepirkumi” pie konkrētā iepirkuma paziņojuma ar norādi „Lēmums”</w:t>
      </w:r>
      <w:r w:rsidRPr="00830E8E">
        <w:rPr>
          <w:rFonts w:ascii="Times New Roman" w:eastAsia="Calibri" w:hAnsi="Times New Roman" w:cs="Times New Roman"/>
          <w:bCs/>
          <w:iCs/>
          <w:color w:val="000000"/>
          <w:sz w:val="24"/>
          <w:szCs w:val="24"/>
        </w:rPr>
        <w:t xml:space="preserve">. </w:t>
      </w:r>
    </w:p>
    <w:p w:rsidR="00830E8E" w:rsidRPr="00830E8E" w:rsidRDefault="00830E8E" w:rsidP="00830E8E">
      <w:pPr>
        <w:spacing w:before="120" w:after="0" w:line="240" w:lineRule="auto"/>
        <w:jc w:val="both"/>
        <w:rPr>
          <w:rFonts w:ascii="Times New Roman" w:eastAsia="Calibri" w:hAnsi="Times New Roman" w:cs="Times New Roman"/>
          <w:sz w:val="24"/>
          <w:szCs w:val="24"/>
        </w:rPr>
      </w:pPr>
      <w:r w:rsidRPr="00830E8E">
        <w:rPr>
          <w:rFonts w:ascii="Times New Roman" w:eastAsia="Calibri" w:hAnsi="Times New Roman" w:cs="Times New Roman"/>
          <w:sz w:val="24"/>
          <w:szCs w:val="24"/>
        </w:rPr>
        <w:t xml:space="preserve">7.2. Pasūtītājs slēdz ar izraudzīto Pretendentu līgumu (nolikuma 6.pielikums), pamatojoties uz Pretendenta iesniegto piedāvājumu, un saskaņā ar šā nolikuma noteikumiem. </w:t>
      </w:r>
    </w:p>
    <w:p w:rsidR="00830E8E" w:rsidRPr="00830E8E" w:rsidRDefault="00830E8E" w:rsidP="00830E8E">
      <w:pPr>
        <w:spacing w:before="120" w:after="0" w:line="240" w:lineRule="auto"/>
        <w:jc w:val="both"/>
        <w:rPr>
          <w:rFonts w:ascii="Times New Roman" w:eastAsia="Calibri" w:hAnsi="Times New Roman" w:cs="Times New Roman"/>
          <w:bCs/>
          <w:iCs/>
          <w:color w:val="000000"/>
          <w:sz w:val="24"/>
          <w:szCs w:val="24"/>
        </w:rPr>
      </w:pPr>
      <w:r w:rsidRPr="00830E8E">
        <w:rPr>
          <w:rFonts w:ascii="Times New Roman" w:eastAsia="Calibri" w:hAnsi="Times New Roman" w:cs="Times New Roman"/>
          <w:sz w:val="24"/>
          <w:szCs w:val="24"/>
        </w:rPr>
        <w:t xml:space="preserve">7.3. Pasūtītājs nolikuma 7.2.punktā minētā līguma tekstu publicē pašvaldības </w:t>
      </w:r>
      <w:proofErr w:type="spellStart"/>
      <w:r w:rsidRPr="00830E8E">
        <w:rPr>
          <w:rFonts w:ascii="Times New Roman" w:eastAsia="Calibri" w:hAnsi="Times New Roman" w:cs="Times New Roman"/>
          <w:sz w:val="24"/>
          <w:szCs w:val="24"/>
        </w:rPr>
        <w:t>mājaslapā</w:t>
      </w:r>
      <w:proofErr w:type="spellEnd"/>
      <w:r w:rsidRPr="00830E8E">
        <w:rPr>
          <w:rFonts w:ascii="Times New Roman" w:eastAsia="Calibri" w:hAnsi="Times New Roman" w:cs="Times New Roman"/>
          <w:sz w:val="24"/>
          <w:szCs w:val="24"/>
        </w:rPr>
        <w:t xml:space="preserve"> </w:t>
      </w:r>
      <w:hyperlink r:id="rId20" w:history="1">
        <w:r w:rsidRPr="00830E8E">
          <w:rPr>
            <w:rFonts w:ascii="Times New Roman" w:eastAsia="Times New Roman" w:hAnsi="Times New Roman" w:cs="Times New Roman"/>
            <w:color w:val="0000FF"/>
            <w:sz w:val="24"/>
            <w:szCs w:val="24"/>
            <w:u w:val="single"/>
          </w:rPr>
          <w:t>www.priekulesnovads.lv</w:t>
        </w:r>
      </w:hyperlink>
      <w:r w:rsidRPr="00830E8E">
        <w:rPr>
          <w:rFonts w:ascii="Times New Roman" w:eastAsia="Times New Roman" w:hAnsi="Times New Roman" w:cs="Times New Roman"/>
          <w:sz w:val="24"/>
          <w:szCs w:val="24"/>
        </w:rPr>
        <w:t xml:space="preserve"> sadaļā ”Publiskie iepirkumi” pie konkrētā iepirkuma informācijas par piegādātāju, ar kuru noslēgts līgums, </w:t>
      </w:r>
      <w:r w:rsidRPr="00830E8E">
        <w:rPr>
          <w:rFonts w:ascii="Times New Roman" w:eastAsia="Calibri" w:hAnsi="Times New Roman" w:cs="Times New Roman"/>
          <w:sz w:val="24"/>
          <w:szCs w:val="24"/>
        </w:rPr>
        <w:t xml:space="preserve">ne vēlāk kā dienā, kad šis līgums stājas spēkā, atbilstoši normatīvajos aktos noteiktajai kārtībai ievērojot komercnoslēpuma aizsardzības prasības, ja tādas būs norādītas piegādātāja iesniegtajā piedāvājumā atbilstoši nolikuma 3.5.punktam. </w:t>
      </w:r>
    </w:p>
    <w:p w:rsidR="00830E8E" w:rsidRPr="00830E8E" w:rsidRDefault="00830E8E" w:rsidP="00830E8E">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p>
    <w:p w:rsidR="00830E8E" w:rsidRPr="00830E8E" w:rsidRDefault="00830E8E" w:rsidP="00830E8E">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830E8E">
        <w:rPr>
          <w:rFonts w:ascii="Times New Roman" w:eastAsia="Calibri" w:hAnsi="Times New Roman" w:cs="Times New Roman"/>
          <w:b/>
          <w:bCs/>
          <w:sz w:val="28"/>
          <w:szCs w:val="28"/>
          <w:u w:val="single"/>
        </w:rPr>
        <w:t>8. Pielikumu saraksts</w:t>
      </w:r>
    </w:p>
    <w:bookmarkEnd w:id="6"/>
    <w:bookmarkEnd w:id="7"/>
    <w:bookmarkEnd w:id="8"/>
    <w:p w:rsidR="00830E8E" w:rsidRPr="00830E8E" w:rsidRDefault="00830E8E" w:rsidP="00830E8E">
      <w:pPr>
        <w:shd w:val="clear" w:color="auto" w:fill="FFFFFF"/>
        <w:autoSpaceDE w:val="0"/>
        <w:autoSpaceDN w:val="0"/>
        <w:adjustRightInd w:val="0"/>
        <w:spacing w:before="120" w:after="0" w:line="240" w:lineRule="auto"/>
        <w:rPr>
          <w:rFonts w:ascii="Times New Roman" w:eastAsia="Calibri" w:hAnsi="Times New Roman" w:cs="Times New Roman"/>
          <w:color w:val="000000"/>
          <w:sz w:val="24"/>
          <w:szCs w:val="24"/>
        </w:rPr>
      </w:pPr>
      <w:r w:rsidRPr="00830E8E">
        <w:rPr>
          <w:rFonts w:ascii="Times New Roman" w:eastAsia="Calibri" w:hAnsi="Times New Roman" w:cs="Times New Roman"/>
          <w:color w:val="000000"/>
          <w:sz w:val="24"/>
          <w:szCs w:val="24"/>
        </w:rPr>
        <w:t>Nolikumam ir pievienoti 6 (seši) pielikumi, kas ir nolikuma neatņemamas sastāvdaļas:</w:t>
      </w:r>
    </w:p>
    <w:p w:rsidR="00830E8E" w:rsidRPr="00830E8E" w:rsidRDefault="00830E8E" w:rsidP="00830E8E">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830E8E">
        <w:rPr>
          <w:rFonts w:ascii="Times New Roman" w:eastAsia="Calibri" w:hAnsi="Times New Roman" w:cs="Times New Roman"/>
          <w:color w:val="000000"/>
          <w:sz w:val="24"/>
          <w:szCs w:val="24"/>
        </w:rPr>
        <w:t xml:space="preserve">1.pielikums </w:t>
      </w:r>
      <w:r w:rsidRPr="00830E8E">
        <w:rPr>
          <w:rFonts w:ascii="Times New Roman" w:eastAsia="Calibri" w:hAnsi="Times New Roman" w:cs="Times New Roman"/>
          <w:color w:val="000000"/>
          <w:sz w:val="24"/>
          <w:szCs w:val="24"/>
        </w:rPr>
        <w:tab/>
      </w:r>
      <w:r w:rsidRPr="00830E8E">
        <w:rPr>
          <w:rFonts w:ascii="Times New Roman" w:eastAsia="Calibri" w:hAnsi="Times New Roman" w:cs="Times New Roman"/>
          <w:color w:val="000000"/>
          <w:sz w:val="24"/>
          <w:szCs w:val="24"/>
        </w:rPr>
        <w:tab/>
        <w:t>Finanšu piedāvājums;</w:t>
      </w:r>
      <w:r w:rsidRPr="00830E8E">
        <w:rPr>
          <w:rFonts w:ascii="Times New Roman" w:eastAsia="Calibri" w:hAnsi="Times New Roman" w:cs="Times New Roman"/>
          <w:color w:val="000000"/>
          <w:sz w:val="24"/>
          <w:szCs w:val="24"/>
        </w:rPr>
        <w:tab/>
      </w:r>
    </w:p>
    <w:p w:rsidR="00830E8E" w:rsidRPr="00830E8E" w:rsidRDefault="00830E8E" w:rsidP="00830E8E">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830E8E">
        <w:rPr>
          <w:rFonts w:ascii="Times New Roman" w:eastAsia="Calibri" w:hAnsi="Times New Roman" w:cs="Times New Roman"/>
          <w:color w:val="000000"/>
          <w:sz w:val="24"/>
          <w:szCs w:val="24"/>
        </w:rPr>
        <w:t xml:space="preserve">2.pielikums </w:t>
      </w:r>
      <w:r w:rsidRPr="00830E8E">
        <w:rPr>
          <w:rFonts w:ascii="Times New Roman" w:eastAsia="Calibri" w:hAnsi="Times New Roman" w:cs="Times New Roman"/>
          <w:color w:val="000000"/>
          <w:sz w:val="24"/>
          <w:szCs w:val="24"/>
        </w:rPr>
        <w:tab/>
      </w:r>
      <w:r w:rsidRPr="00830E8E">
        <w:rPr>
          <w:rFonts w:ascii="Times New Roman" w:eastAsia="Calibri" w:hAnsi="Times New Roman" w:cs="Times New Roman"/>
          <w:color w:val="000000"/>
          <w:sz w:val="24"/>
          <w:szCs w:val="24"/>
        </w:rPr>
        <w:tab/>
        <w:t>Veikto būvuzraudzības darbu saraksts;</w:t>
      </w:r>
    </w:p>
    <w:p w:rsidR="00830E8E" w:rsidRPr="00830E8E" w:rsidRDefault="00830E8E" w:rsidP="00830E8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30E8E">
        <w:rPr>
          <w:rFonts w:ascii="Times New Roman" w:eastAsia="Calibri" w:hAnsi="Times New Roman" w:cs="Times New Roman"/>
          <w:color w:val="000000"/>
          <w:sz w:val="24"/>
          <w:szCs w:val="24"/>
        </w:rPr>
        <w:t xml:space="preserve">3.pielikums </w:t>
      </w:r>
      <w:r w:rsidRPr="00830E8E">
        <w:rPr>
          <w:rFonts w:ascii="Times New Roman" w:eastAsia="Calibri" w:hAnsi="Times New Roman" w:cs="Times New Roman"/>
          <w:color w:val="000000"/>
          <w:sz w:val="24"/>
          <w:szCs w:val="24"/>
        </w:rPr>
        <w:tab/>
        <w:t>Būvuzrauga darba pieredzes apraksts;</w:t>
      </w:r>
    </w:p>
    <w:p w:rsidR="00830E8E" w:rsidRPr="00830E8E" w:rsidRDefault="00830E8E" w:rsidP="00830E8E">
      <w:pPr>
        <w:spacing w:after="0" w:line="240" w:lineRule="auto"/>
        <w:ind w:left="2880" w:hanging="2160"/>
        <w:rPr>
          <w:rFonts w:ascii="Times New Roman" w:eastAsia="Times New Roman" w:hAnsi="Times New Roman" w:cs="Times New Roman"/>
          <w:bCs/>
          <w:sz w:val="24"/>
          <w:szCs w:val="24"/>
        </w:rPr>
      </w:pPr>
      <w:r w:rsidRPr="00830E8E">
        <w:rPr>
          <w:rFonts w:ascii="Times New Roman" w:eastAsia="Calibri" w:hAnsi="Times New Roman" w:cs="Times New Roman"/>
          <w:color w:val="000000"/>
          <w:sz w:val="24"/>
          <w:szCs w:val="24"/>
        </w:rPr>
        <w:t xml:space="preserve">4.pielikums </w:t>
      </w:r>
      <w:r w:rsidRPr="00830E8E">
        <w:rPr>
          <w:rFonts w:ascii="Times New Roman" w:eastAsia="Calibri" w:hAnsi="Times New Roman" w:cs="Times New Roman"/>
          <w:color w:val="000000"/>
          <w:sz w:val="24"/>
          <w:szCs w:val="24"/>
        </w:rPr>
        <w:tab/>
      </w:r>
      <w:r w:rsidRPr="00830E8E">
        <w:rPr>
          <w:rFonts w:ascii="Times New Roman" w:eastAsia="Times New Roman" w:hAnsi="Times New Roman" w:cs="Times New Roman"/>
          <w:bCs/>
          <w:sz w:val="24"/>
          <w:szCs w:val="24"/>
        </w:rPr>
        <w:t xml:space="preserve">Būvuzrauga apliecinājums par gatavību piedalīties būvuzraudzībā; </w:t>
      </w:r>
    </w:p>
    <w:p w:rsidR="00830E8E" w:rsidRPr="00830E8E" w:rsidRDefault="00830E8E" w:rsidP="00830E8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30E8E">
        <w:rPr>
          <w:rFonts w:ascii="Times New Roman" w:eastAsia="Calibri" w:hAnsi="Times New Roman" w:cs="Times New Roman"/>
          <w:color w:val="000000"/>
          <w:sz w:val="24"/>
          <w:szCs w:val="24"/>
        </w:rPr>
        <w:t xml:space="preserve">5.pielikums </w:t>
      </w:r>
      <w:r w:rsidRPr="00830E8E">
        <w:rPr>
          <w:rFonts w:ascii="Times New Roman" w:eastAsia="Calibri" w:hAnsi="Times New Roman" w:cs="Times New Roman"/>
          <w:color w:val="000000"/>
          <w:sz w:val="24"/>
          <w:szCs w:val="24"/>
        </w:rPr>
        <w:tab/>
        <w:t>Darba uzdevums;</w:t>
      </w:r>
    </w:p>
    <w:p w:rsidR="00830E8E" w:rsidRPr="00830E8E" w:rsidRDefault="00830E8E" w:rsidP="00830E8E">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830E8E">
        <w:rPr>
          <w:rFonts w:ascii="Times New Roman" w:eastAsia="Calibri" w:hAnsi="Times New Roman" w:cs="Times New Roman"/>
          <w:color w:val="000000"/>
          <w:sz w:val="24"/>
          <w:szCs w:val="24"/>
        </w:rPr>
        <w:t xml:space="preserve">6.pielikums </w:t>
      </w:r>
      <w:r w:rsidRPr="00830E8E">
        <w:rPr>
          <w:rFonts w:ascii="Times New Roman" w:eastAsia="Calibri" w:hAnsi="Times New Roman" w:cs="Times New Roman"/>
          <w:color w:val="000000"/>
          <w:sz w:val="24"/>
          <w:szCs w:val="24"/>
        </w:rPr>
        <w:tab/>
        <w:t>Līguma projekts.</w:t>
      </w:r>
    </w:p>
    <w:p w:rsidR="00830E8E" w:rsidRPr="00830E8E" w:rsidRDefault="00830E8E" w:rsidP="00830E8E">
      <w:pP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br w:type="page"/>
      </w:r>
    </w:p>
    <w:p w:rsidR="00830E8E" w:rsidRPr="00830E8E" w:rsidRDefault="00830E8E" w:rsidP="00830E8E">
      <w:pPr>
        <w:spacing w:after="0" w:line="240" w:lineRule="auto"/>
        <w:jc w:val="right"/>
        <w:rPr>
          <w:rFonts w:ascii="Times New Roman" w:eastAsia="Times New Roman" w:hAnsi="Times New Roman" w:cs="Times New Roman"/>
          <w:b/>
          <w:sz w:val="24"/>
          <w:szCs w:val="24"/>
        </w:rPr>
      </w:pPr>
    </w:p>
    <w:p w:rsidR="00830E8E" w:rsidRPr="00830E8E" w:rsidRDefault="00830E8E" w:rsidP="00830E8E">
      <w:pPr>
        <w:spacing w:after="0" w:line="240" w:lineRule="auto"/>
        <w:jc w:val="right"/>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1.pielikums</w:t>
      </w:r>
    </w:p>
    <w:p w:rsidR="00830E8E" w:rsidRPr="00830E8E" w:rsidRDefault="00830E8E" w:rsidP="00830E8E">
      <w:pPr>
        <w:spacing w:after="0" w:line="240" w:lineRule="auto"/>
        <w:jc w:val="right"/>
        <w:rPr>
          <w:rFonts w:ascii="Times New Roman" w:eastAsia="Times New Roman" w:hAnsi="Times New Roman" w:cs="Times New Roman"/>
        </w:rPr>
      </w:pPr>
      <w:r w:rsidRPr="00830E8E">
        <w:rPr>
          <w:rFonts w:ascii="Times New Roman" w:eastAsia="Times New Roman" w:hAnsi="Times New Roman" w:cs="Times New Roman"/>
        </w:rPr>
        <w:t xml:space="preserve">pie iepirkuma </w:t>
      </w:r>
    </w:p>
    <w:p w:rsidR="00830E8E" w:rsidRPr="00830E8E" w:rsidRDefault="00830E8E" w:rsidP="00830E8E">
      <w:pPr>
        <w:spacing w:after="0" w:line="240" w:lineRule="auto"/>
        <w:jc w:val="right"/>
        <w:rPr>
          <w:rFonts w:ascii="Times New Roman" w:eastAsia="Times New Roman" w:hAnsi="Times New Roman" w:cs="Times New Roman"/>
          <w:sz w:val="24"/>
          <w:szCs w:val="24"/>
        </w:rPr>
      </w:pPr>
      <w:r w:rsidRPr="00830E8E">
        <w:rPr>
          <w:rFonts w:ascii="Times New Roman" w:eastAsia="Times New Roman" w:hAnsi="Times New Roman" w:cs="Times New Roman"/>
        </w:rPr>
        <w:t>ar identifikācijas Nr.PNP2014/</w:t>
      </w:r>
      <w:r w:rsidR="00DA57B8">
        <w:rPr>
          <w:rFonts w:ascii="Times New Roman" w:eastAsia="Times New Roman" w:hAnsi="Times New Roman" w:cs="Times New Roman"/>
        </w:rPr>
        <w:t>7</w:t>
      </w:r>
      <w:r w:rsidRPr="00830E8E">
        <w:rPr>
          <w:rFonts w:ascii="Times New Roman" w:eastAsia="Times New Roman" w:hAnsi="Times New Roman" w:cs="Times New Roman"/>
        </w:rPr>
        <w:t xml:space="preserve"> nolikuma</w:t>
      </w:r>
    </w:p>
    <w:p w:rsidR="00830E8E" w:rsidRPr="00830E8E" w:rsidRDefault="00830E8E" w:rsidP="00830E8E">
      <w:pPr>
        <w:spacing w:after="0" w:line="240" w:lineRule="auto"/>
        <w:jc w:val="right"/>
        <w:rPr>
          <w:rFonts w:ascii="Times New Roman" w:eastAsia="Times New Roman" w:hAnsi="Times New Roman" w:cs="Times New Roman"/>
          <w:b/>
          <w:sz w:val="24"/>
          <w:szCs w:val="24"/>
        </w:rPr>
      </w:pPr>
    </w:p>
    <w:p w:rsidR="00830E8E" w:rsidRPr="00830E8E" w:rsidRDefault="00830E8E" w:rsidP="00830E8E">
      <w:pPr>
        <w:spacing w:after="0" w:line="240" w:lineRule="auto"/>
        <w:jc w:val="right"/>
        <w:rPr>
          <w:rFonts w:ascii="Times New Roman" w:eastAsia="Times New Roman" w:hAnsi="Times New Roman" w:cs="Times New Roman"/>
          <w:sz w:val="24"/>
          <w:szCs w:val="24"/>
        </w:rPr>
      </w:pPr>
    </w:p>
    <w:p w:rsidR="00830E8E" w:rsidRPr="00830E8E" w:rsidRDefault="00830E8E" w:rsidP="00830E8E">
      <w:pPr>
        <w:spacing w:after="0" w:line="240" w:lineRule="auto"/>
        <w:jc w:val="center"/>
        <w:rPr>
          <w:rFonts w:ascii="Times New Roman" w:eastAsia="Times New Roman" w:hAnsi="Times New Roman" w:cs="Times New Roman"/>
          <w:b/>
          <w:sz w:val="24"/>
          <w:szCs w:val="24"/>
        </w:rPr>
      </w:pPr>
    </w:p>
    <w:p w:rsidR="00830E8E" w:rsidRPr="00830E8E" w:rsidRDefault="00830E8E" w:rsidP="00830E8E">
      <w:pPr>
        <w:spacing w:after="0" w:line="240" w:lineRule="auto"/>
        <w:jc w:val="center"/>
        <w:rPr>
          <w:rFonts w:ascii="Times New Roman" w:eastAsia="Times New Roman" w:hAnsi="Times New Roman" w:cs="Times New Roman"/>
          <w:sz w:val="28"/>
          <w:szCs w:val="28"/>
        </w:rPr>
      </w:pPr>
      <w:r w:rsidRPr="00830E8E">
        <w:rPr>
          <w:rFonts w:ascii="Times New Roman" w:eastAsia="Times New Roman" w:hAnsi="Times New Roman" w:cs="Times New Roman"/>
          <w:b/>
          <w:sz w:val="28"/>
          <w:szCs w:val="28"/>
        </w:rPr>
        <w:t>FINANŠU PIEDĀVĀJUMS</w:t>
      </w:r>
    </w:p>
    <w:p w:rsidR="00830E8E" w:rsidRPr="00830E8E" w:rsidRDefault="00830E8E" w:rsidP="00830E8E">
      <w:pPr>
        <w:spacing w:after="0" w:line="240" w:lineRule="auto"/>
        <w:jc w:val="center"/>
        <w:rPr>
          <w:rFonts w:ascii="Times New Roman" w:eastAsia="Times New Roman" w:hAnsi="Times New Roman" w:cs="Times New Roman"/>
          <w:sz w:val="24"/>
          <w:szCs w:val="24"/>
        </w:rPr>
      </w:pPr>
    </w:p>
    <w:p w:rsidR="00830E8E" w:rsidRPr="00830E8E" w:rsidRDefault="00830E8E" w:rsidP="00830E8E">
      <w:pPr>
        <w:spacing w:after="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sz w:val="24"/>
          <w:szCs w:val="24"/>
        </w:rPr>
        <w:t>iepirkumam ar identifikācijas Nr.</w:t>
      </w:r>
      <w:r w:rsidRPr="00830E8E">
        <w:rPr>
          <w:rFonts w:ascii="Times New Roman" w:eastAsia="Times New Roman" w:hAnsi="Times New Roman" w:cs="Times New Roman"/>
          <w:b/>
          <w:sz w:val="24"/>
          <w:szCs w:val="24"/>
        </w:rPr>
        <w:t>PNP2014/</w:t>
      </w:r>
      <w:r w:rsidR="00DA57B8">
        <w:rPr>
          <w:rFonts w:ascii="Times New Roman" w:eastAsia="Times New Roman" w:hAnsi="Times New Roman" w:cs="Times New Roman"/>
          <w:b/>
          <w:sz w:val="24"/>
          <w:szCs w:val="24"/>
        </w:rPr>
        <w:t>7</w:t>
      </w:r>
    </w:p>
    <w:p w:rsidR="00830E8E" w:rsidRPr="00830E8E" w:rsidRDefault="00830E8E" w:rsidP="00830E8E">
      <w:pPr>
        <w:spacing w:after="0" w:line="240" w:lineRule="auto"/>
        <w:jc w:val="center"/>
        <w:rPr>
          <w:rFonts w:ascii="Times New Roman" w:eastAsia="Times New Roman" w:hAnsi="Times New Roman" w:cs="Times New Roman"/>
          <w:b/>
          <w:bCs/>
          <w:sz w:val="24"/>
          <w:szCs w:val="24"/>
        </w:rPr>
      </w:pPr>
      <w:r w:rsidRPr="00830E8E">
        <w:rPr>
          <w:rFonts w:ascii="Times New Roman" w:eastAsia="Times New Roman" w:hAnsi="Times New Roman" w:cs="Times New Roman"/>
          <w:b/>
          <w:bCs/>
          <w:sz w:val="24"/>
          <w:szCs w:val="24"/>
        </w:rPr>
        <w:t>„Būvuzraudzība projektam „Ū</w:t>
      </w:r>
      <w:r w:rsidRPr="00830E8E">
        <w:rPr>
          <w:rFonts w:ascii="Times New Roman" w:eastAsia="Times New Roman" w:hAnsi="Times New Roman" w:cs="Times New Roman"/>
          <w:b/>
          <w:sz w:val="24"/>
          <w:szCs w:val="24"/>
        </w:rPr>
        <w:t>denssaimniecības attīstība</w:t>
      </w:r>
      <w:r w:rsidRPr="00830E8E">
        <w:rPr>
          <w:rFonts w:ascii="Times New Roman" w:eastAsia="Times New Roman" w:hAnsi="Times New Roman" w:cs="Times New Roman"/>
          <w:b/>
          <w:bCs/>
          <w:sz w:val="24"/>
          <w:szCs w:val="24"/>
        </w:rPr>
        <w:t xml:space="preserve"> Priekules novada Kalētu pagasta Kalētu ciemā II kārta””</w:t>
      </w:r>
    </w:p>
    <w:p w:rsidR="00830E8E" w:rsidRPr="00830E8E" w:rsidRDefault="00830E8E" w:rsidP="00830E8E">
      <w:pPr>
        <w:spacing w:after="0" w:line="240" w:lineRule="auto"/>
        <w:jc w:val="center"/>
        <w:rPr>
          <w:rFonts w:ascii="Times New Roman" w:eastAsia="Times New Roman" w:hAnsi="Times New Roman" w:cs="Times New Roman"/>
          <w:b/>
          <w:sz w:val="24"/>
          <w:szCs w:val="24"/>
        </w:rPr>
      </w:pPr>
    </w:p>
    <w:p w:rsidR="00830E8E" w:rsidRPr="00830E8E" w:rsidRDefault="00830E8E" w:rsidP="00830E8E">
      <w:pPr>
        <w:spacing w:before="120" w:after="0" w:line="240" w:lineRule="auto"/>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30E8E" w:rsidRPr="00830E8E" w:rsidTr="00795931">
        <w:tc>
          <w:tcPr>
            <w:tcW w:w="4643" w:type="dxa"/>
          </w:tcPr>
          <w:p w:rsidR="00830E8E" w:rsidRPr="00830E8E" w:rsidRDefault="00830E8E" w:rsidP="00830E8E">
            <w:pPr>
              <w:spacing w:after="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Pretendenta nosaukums</w:t>
            </w:r>
          </w:p>
        </w:tc>
        <w:tc>
          <w:tcPr>
            <w:tcW w:w="4644" w:type="dxa"/>
          </w:tcPr>
          <w:p w:rsidR="00830E8E" w:rsidRPr="00830E8E" w:rsidRDefault="00830E8E" w:rsidP="00830E8E">
            <w:pPr>
              <w:spacing w:after="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Rekvizīti</w:t>
            </w:r>
          </w:p>
        </w:tc>
      </w:tr>
      <w:tr w:rsidR="00830E8E" w:rsidRPr="00830E8E" w:rsidTr="00795931">
        <w:tc>
          <w:tcPr>
            <w:tcW w:w="4643" w:type="dxa"/>
          </w:tcPr>
          <w:p w:rsidR="00830E8E" w:rsidRPr="00830E8E" w:rsidRDefault="00830E8E" w:rsidP="00830E8E">
            <w:pPr>
              <w:spacing w:after="0" w:line="240" w:lineRule="auto"/>
              <w:rPr>
                <w:rFonts w:ascii="Times New Roman" w:eastAsia="Times New Roman" w:hAnsi="Times New Roman" w:cs="Times New Roman"/>
                <w:sz w:val="24"/>
                <w:szCs w:val="24"/>
              </w:rPr>
            </w:pPr>
          </w:p>
          <w:p w:rsidR="00830E8E" w:rsidRPr="00830E8E" w:rsidRDefault="00830E8E" w:rsidP="00830E8E">
            <w:pPr>
              <w:spacing w:after="0" w:line="240" w:lineRule="auto"/>
              <w:rPr>
                <w:rFonts w:ascii="Times New Roman" w:eastAsia="Times New Roman" w:hAnsi="Times New Roman" w:cs="Times New Roman"/>
                <w:sz w:val="24"/>
                <w:szCs w:val="24"/>
              </w:rPr>
            </w:pPr>
          </w:p>
          <w:p w:rsidR="00830E8E" w:rsidRPr="00830E8E" w:rsidRDefault="00830E8E" w:rsidP="00830E8E">
            <w:pPr>
              <w:spacing w:after="0" w:line="240" w:lineRule="auto"/>
              <w:rPr>
                <w:rFonts w:ascii="Times New Roman" w:eastAsia="Times New Roman" w:hAnsi="Times New Roman" w:cs="Times New Roman"/>
                <w:sz w:val="24"/>
                <w:szCs w:val="24"/>
              </w:rPr>
            </w:pPr>
          </w:p>
          <w:p w:rsidR="00830E8E" w:rsidRPr="00830E8E" w:rsidRDefault="00830E8E" w:rsidP="00830E8E">
            <w:pPr>
              <w:spacing w:after="0" w:line="240" w:lineRule="auto"/>
              <w:rPr>
                <w:rFonts w:ascii="Times New Roman" w:eastAsia="Times New Roman" w:hAnsi="Times New Roman" w:cs="Times New Roman"/>
                <w:sz w:val="24"/>
                <w:szCs w:val="24"/>
              </w:rPr>
            </w:pPr>
          </w:p>
          <w:p w:rsidR="00830E8E" w:rsidRPr="00830E8E" w:rsidRDefault="00830E8E" w:rsidP="00830E8E">
            <w:pPr>
              <w:spacing w:after="0" w:line="240" w:lineRule="auto"/>
              <w:rPr>
                <w:rFonts w:ascii="Times New Roman" w:eastAsia="Times New Roman" w:hAnsi="Times New Roman" w:cs="Times New Roman"/>
                <w:sz w:val="24"/>
                <w:szCs w:val="24"/>
              </w:rPr>
            </w:pPr>
          </w:p>
        </w:tc>
        <w:tc>
          <w:tcPr>
            <w:tcW w:w="4644" w:type="dxa"/>
          </w:tcPr>
          <w:p w:rsidR="00830E8E" w:rsidRPr="00830E8E" w:rsidRDefault="00830E8E" w:rsidP="00830E8E">
            <w:pPr>
              <w:spacing w:after="0" w:line="240" w:lineRule="auto"/>
              <w:rPr>
                <w:rFonts w:ascii="Times New Roman" w:eastAsia="Times New Roman" w:hAnsi="Times New Roman" w:cs="Times New Roman"/>
                <w:sz w:val="24"/>
                <w:szCs w:val="24"/>
              </w:rPr>
            </w:pPr>
            <w:proofErr w:type="spellStart"/>
            <w:r w:rsidRPr="00830E8E">
              <w:rPr>
                <w:rFonts w:ascii="Times New Roman" w:eastAsia="Times New Roman" w:hAnsi="Times New Roman" w:cs="Times New Roman"/>
                <w:sz w:val="24"/>
                <w:szCs w:val="24"/>
              </w:rPr>
              <w:t>Reģ.Nr</w:t>
            </w:r>
            <w:proofErr w:type="spellEnd"/>
            <w:r w:rsidRPr="00830E8E">
              <w:rPr>
                <w:rFonts w:ascii="Times New Roman" w:eastAsia="Times New Roman" w:hAnsi="Times New Roman" w:cs="Times New Roman"/>
                <w:sz w:val="24"/>
                <w:szCs w:val="24"/>
              </w:rPr>
              <w:t>.:</w:t>
            </w:r>
          </w:p>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Adrese:</w:t>
            </w:r>
          </w:p>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Banka:</w:t>
            </w:r>
          </w:p>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Kods:</w:t>
            </w:r>
          </w:p>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Konts:</w:t>
            </w:r>
          </w:p>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Tālrunis:</w:t>
            </w:r>
          </w:p>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Fakss:</w:t>
            </w:r>
          </w:p>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e-pasta adrese: </w:t>
            </w:r>
          </w:p>
        </w:tc>
      </w:tr>
    </w:tbl>
    <w:p w:rsidR="00830E8E" w:rsidRPr="00830E8E" w:rsidRDefault="00830E8E" w:rsidP="00830E8E">
      <w:pPr>
        <w:spacing w:before="120" w:after="0" w:line="240" w:lineRule="auto"/>
        <w:jc w:val="both"/>
        <w:rPr>
          <w:rFonts w:ascii="Times New Roman" w:eastAsia="Times New Roman" w:hAnsi="Times New Roman" w:cs="Times New Roman"/>
          <w:b/>
          <w:sz w:val="24"/>
          <w:szCs w:val="24"/>
        </w:rPr>
      </w:pP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830E8E" w:rsidRPr="00830E8E" w:rsidTr="00795931">
        <w:tc>
          <w:tcPr>
            <w:tcW w:w="3100" w:type="dxa"/>
          </w:tcPr>
          <w:p w:rsidR="00830E8E" w:rsidRPr="00830E8E" w:rsidRDefault="00830E8E" w:rsidP="00830E8E">
            <w:pPr>
              <w:spacing w:after="0" w:line="240" w:lineRule="auto"/>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Amats, vārds, uzvārds</w:t>
            </w:r>
          </w:p>
        </w:tc>
        <w:tc>
          <w:tcPr>
            <w:tcW w:w="6187" w:type="dxa"/>
          </w:tcPr>
          <w:p w:rsidR="00830E8E" w:rsidRPr="00830E8E" w:rsidRDefault="00830E8E" w:rsidP="00830E8E">
            <w:pPr>
              <w:spacing w:after="0" w:line="240" w:lineRule="auto"/>
              <w:jc w:val="both"/>
              <w:rPr>
                <w:rFonts w:ascii="Times New Roman" w:eastAsia="Times New Roman" w:hAnsi="Times New Roman" w:cs="Times New Roman"/>
                <w:sz w:val="24"/>
                <w:szCs w:val="24"/>
              </w:rPr>
            </w:pPr>
          </w:p>
        </w:tc>
      </w:tr>
      <w:tr w:rsidR="00830E8E" w:rsidRPr="00830E8E" w:rsidTr="00795931">
        <w:tc>
          <w:tcPr>
            <w:tcW w:w="3100" w:type="dxa"/>
          </w:tcPr>
          <w:p w:rsidR="00830E8E" w:rsidRPr="00830E8E" w:rsidRDefault="00830E8E" w:rsidP="00830E8E">
            <w:pPr>
              <w:spacing w:after="0" w:line="240" w:lineRule="auto"/>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Tālrunis</w:t>
            </w:r>
          </w:p>
        </w:tc>
        <w:tc>
          <w:tcPr>
            <w:tcW w:w="6187" w:type="dxa"/>
          </w:tcPr>
          <w:p w:rsidR="00830E8E" w:rsidRPr="00830E8E" w:rsidRDefault="00830E8E" w:rsidP="00830E8E">
            <w:pPr>
              <w:spacing w:after="0" w:line="240" w:lineRule="auto"/>
              <w:jc w:val="both"/>
              <w:rPr>
                <w:rFonts w:ascii="Times New Roman" w:eastAsia="Times New Roman" w:hAnsi="Times New Roman" w:cs="Times New Roman"/>
                <w:sz w:val="24"/>
                <w:szCs w:val="24"/>
              </w:rPr>
            </w:pPr>
          </w:p>
        </w:tc>
      </w:tr>
      <w:tr w:rsidR="00830E8E" w:rsidRPr="00830E8E" w:rsidTr="00795931">
        <w:tc>
          <w:tcPr>
            <w:tcW w:w="3100" w:type="dxa"/>
          </w:tcPr>
          <w:p w:rsidR="00830E8E" w:rsidRPr="00830E8E" w:rsidRDefault="00830E8E" w:rsidP="00830E8E">
            <w:pPr>
              <w:spacing w:after="0" w:line="240" w:lineRule="auto"/>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e-pasta adrese</w:t>
            </w:r>
          </w:p>
        </w:tc>
        <w:tc>
          <w:tcPr>
            <w:tcW w:w="6187" w:type="dxa"/>
          </w:tcPr>
          <w:p w:rsidR="00830E8E" w:rsidRPr="00830E8E" w:rsidRDefault="00830E8E" w:rsidP="00830E8E">
            <w:pPr>
              <w:spacing w:after="0" w:line="240" w:lineRule="auto"/>
              <w:jc w:val="both"/>
              <w:rPr>
                <w:rFonts w:ascii="Times New Roman" w:eastAsia="Times New Roman" w:hAnsi="Times New Roman" w:cs="Times New Roman"/>
                <w:sz w:val="24"/>
                <w:szCs w:val="24"/>
              </w:rPr>
            </w:pPr>
          </w:p>
        </w:tc>
      </w:tr>
    </w:tbl>
    <w:p w:rsidR="00830E8E" w:rsidRPr="00830E8E" w:rsidRDefault="00830E8E" w:rsidP="00830E8E">
      <w:pPr>
        <w:spacing w:before="120" w:after="0" w:line="240" w:lineRule="auto"/>
        <w:jc w:val="both"/>
        <w:rPr>
          <w:rFonts w:ascii="Times New Roman" w:eastAsia="Times New Roman" w:hAnsi="Times New Roman" w:cs="Times New Roman"/>
          <w:b/>
          <w:sz w:val="24"/>
          <w:szCs w:val="24"/>
        </w:rPr>
      </w:pP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b/>
          <w:sz w:val="24"/>
          <w:szCs w:val="24"/>
        </w:rPr>
        <w:t>3. PIEDĀVĀJUMS</w:t>
      </w:r>
    </w:p>
    <w:p w:rsidR="00830E8E" w:rsidRPr="00830E8E" w:rsidRDefault="00830E8E" w:rsidP="00830E8E">
      <w:pPr>
        <w:spacing w:after="0" w:line="240" w:lineRule="auto"/>
        <w:jc w:val="both"/>
        <w:rPr>
          <w:rFonts w:ascii="Times New Roman" w:eastAsia="Times New Roman" w:hAnsi="Times New Roman" w:cs="Times New Roman"/>
          <w:sz w:val="24"/>
          <w:szCs w:val="24"/>
        </w:rPr>
      </w:pP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3.1. Mēs piedāvājam veikt būvuzraudzību projektam „Ūdenssaimniecības attīstība Priekules novada Kalētu pagasta Kalētu ciemā II kārta” saskaņā ar iepirkuma nolikuma un darba uzdevuma nosacījumiem noteiktajā laika periodā, bez ierobežojumiem.</w:t>
      </w:r>
    </w:p>
    <w:p w:rsidR="00830E8E" w:rsidRPr="00830E8E" w:rsidRDefault="00830E8E" w:rsidP="00830E8E">
      <w:pPr>
        <w:spacing w:after="0" w:line="240" w:lineRule="auto"/>
        <w:jc w:val="both"/>
        <w:rPr>
          <w:rFonts w:ascii="Times New Roman" w:eastAsia="Times New Roman" w:hAnsi="Times New Roman" w:cs="Times New Roman"/>
          <w:sz w:val="24"/>
          <w:szCs w:val="24"/>
        </w:rPr>
      </w:pP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830E8E" w:rsidRPr="00830E8E" w:rsidTr="00795931">
        <w:tc>
          <w:tcPr>
            <w:tcW w:w="3714" w:type="dxa"/>
            <w:shd w:val="clear" w:color="auto" w:fill="auto"/>
            <w:vAlign w:val="center"/>
          </w:tcPr>
          <w:p w:rsidR="00830E8E" w:rsidRPr="00830E8E" w:rsidRDefault="00830E8E" w:rsidP="00830E8E">
            <w:pPr>
              <w:spacing w:after="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Iepirkuma priekšmets</w:t>
            </w:r>
          </w:p>
          <w:p w:rsidR="00830E8E" w:rsidRPr="00830E8E" w:rsidRDefault="00830E8E" w:rsidP="00830E8E">
            <w:pPr>
              <w:spacing w:after="0" w:line="240" w:lineRule="auto"/>
              <w:jc w:val="center"/>
              <w:rPr>
                <w:rFonts w:ascii="Times New Roman" w:eastAsia="Times New Roman" w:hAnsi="Times New Roman" w:cs="Times New Roman"/>
                <w:b/>
                <w:sz w:val="24"/>
                <w:szCs w:val="24"/>
              </w:rPr>
            </w:pPr>
          </w:p>
        </w:tc>
        <w:tc>
          <w:tcPr>
            <w:tcW w:w="1857" w:type="dxa"/>
          </w:tcPr>
          <w:p w:rsidR="00830E8E" w:rsidRPr="00830E8E" w:rsidRDefault="00830E8E" w:rsidP="00830E8E">
            <w:pPr>
              <w:spacing w:after="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Piedāvājuma cena bez PVN, EUR</w:t>
            </w:r>
          </w:p>
        </w:tc>
        <w:tc>
          <w:tcPr>
            <w:tcW w:w="1858" w:type="dxa"/>
          </w:tcPr>
          <w:p w:rsidR="00830E8E" w:rsidRPr="00830E8E" w:rsidRDefault="00830E8E" w:rsidP="00830E8E">
            <w:pPr>
              <w:spacing w:after="0" w:line="240" w:lineRule="auto"/>
              <w:jc w:val="center"/>
              <w:rPr>
                <w:rFonts w:ascii="Times New Roman" w:eastAsia="Times New Roman" w:hAnsi="Times New Roman" w:cs="Times New Roman"/>
                <w:b/>
                <w:sz w:val="24"/>
                <w:szCs w:val="24"/>
              </w:rPr>
            </w:pPr>
          </w:p>
          <w:p w:rsidR="00830E8E" w:rsidRPr="00830E8E" w:rsidRDefault="00830E8E" w:rsidP="00830E8E">
            <w:pPr>
              <w:spacing w:after="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PVN, 21%,</w:t>
            </w:r>
          </w:p>
          <w:p w:rsidR="00830E8E" w:rsidRPr="00830E8E" w:rsidRDefault="00830E8E" w:rsidP="00830E8E">
            <w:pPr>
              <w:spacing w:after="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EUR</w:t>
            </w:r>
          </w:p>
        </w:tc>
        <w:tc>
          <w:tcPr>
            <w:tcW w:w="1858" w:type="dxa"/>
          </w:tcPr>
          <w:p w:rsidR="00830E8E" w:rsidRPr="00830E8E" w:rsidRDefault="00830E8E" w:rsidP="00830E8E">
            <w:pPr>
              <w:spacing w:after="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Piedāvājuma cena ar PVN,</w:t>
            </w:r>
          </w:p>
          <w:p w:rsidR="00830E8E" w:rsidRPr="00830E8E" w:rsidRDefault="00830E8E" w:rsidP="00830E8E">
            <w:pPr>
              <w:spacing w:after="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EUR</w:t>
            </w:r>
          </w:p>
        </w:tc>
      </w:tr>
      <w:tr w:rsidR="00830E8E" w:rsidRPr="00830E8E" w:rsidTr="00795931">
        <w:tc>
          <w:tcPr>
            <w:tcW w:w="3714" w:type="dxa"/>
            <w:shd w:val="clear" w:color="auto" w:fill="auto"/>
            <w:vAlign w:val="center"/>
          </w:tcPr>
          <w:p w:rsidR="00830E8E" w:rsidRPr="00830E8E" w:rsidRDefault="00830E8E" w:rsidP="00830E8E">
            <w:pPr>
              <w:spacing w:after="0" w:line="240" w:lineRule="auto"/>
              <w:jc w:val="center"/>
              <w:rPr>
                <w:rFonts w:ascii="Times New Roman" w:eastAsia="Times New Roman" w:hAnsi="Times New Roman" w:cs="Times New Roman"/>
                <w:sz w:val="24"/>
                <w:szCs w:val="24"/>
              </w:rPr>
            </w:pPr>
          </w:p>
          <w:p w:rsidR="00830E8E" w:rsidRPr="00830E8E" w:rsidRDefault="00830E8E" w:rsidP="00830E8E">
            <w:pPr>
              <w:spacing w:after="0" w:line="240" w:lineRule="auto"/>
              <w:jc w:val="center"/>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Būvuzraudzība projektam „Ūdenssaimniecības attīstība Priekules novada Kalētu pagasta Kalētu ciemā II kārta”</w:t>
            </w:r>
          </w:p>
        </w:tc>
        <w:tc>
          <w:tcPr>
            <w:tcW w:w="1857" w:type="dxa"/>
            <w:vAlign w:val="center"/>
          </w:tcPr>
          <w:p w:rsidR="00830E8E" w:rsidRPr="00830E8E" w:rsidRDefault="00830E8E" w:rsidP="00830E8E">
            <w:pPr>
              <w:spacing w:after="0" w:line="240" w:lineRule="auto"/>
              <w:jc w:val="center"/>
              <w:rPr>
                <w:rFonts w:ascii="Times New Roman" w:eastAsia="Times New Roman" w:hAnsi="Times New Roman" w:cs="Times New Roman"/>
                <w:sz w:val="24"/>
                <w:szCs w:val="24"/>
              </w:rPr>
            </w:pPr>
          </w:p>
        </w:tc>
        <w:tc>
          <w:tcPr>
            <w:tcW w:w="1858" w:type="dxa"/>
            <w:vAlign w:val="center"/>
          </w:tcPr>
          <w:p w:rsidR="00830E8E" w:rsidRPr="00830E8E" w:rsidRDefault="00830E8E" w:rsidP="00830E8E">
            <w:pPr>
              <w:spacing w:after="0" w:line="240" w:lineRule="auto"/>
              <w:jc w:val="center"/>
              <w:rPr>
                <w:rFonts w:ascii="Times New Roman" w:eastAsia="Times New Roman" w:hAnsi="Times New Roman" w:cs="Times New Roman"/>
                <w:sz w:val="24"/>
                <w:szCs w:val="24"/>
              </w:rPr>
            </w:pPr>
          </w:p>
        </w:tc>
        <w:tc>
          <w:tcPr>
            <w:tcW w:w="1858" w:type="dxa"/>
            <w:vAlign w:val="center"/>
          </w:tcPr>
          <w:p w:rsidR="00830E8E" w:rsidRPr="00830E8E" w:rsidRDefault="00830E8E" w:rsidP="00830E8E">
            <w:pPr>
              <w:spacing w:after="0" w:line="240" w:lineRule="auto"/>
              <w:jc w:val="center"/>
              <w:rPr>
                <w:rFonts w:ascii="Times New Roman" w:eastAsia="Times New Roman" w:hAnsi="Times New Roman" w:cs="Times New Roman"/>
                <w:sz w:val="24"/>
                <w:szCs w:val="24"/>
              </w:rPr>
            </w:pPr>
          </w:p>
        </w:tc>
      </w:tr>
    </w:tbl>
    <w:p w:rsidR="00830E8E" w:rsidRPr="00830E8E" w:rsidRDefault="00830E8E" w:rsidP="00830E8E">
      <w:pPr>
        <w:spacing w:after="0" w:line="240" w:lineRule="auto"/>
        <w:jc w:val="both"/>
        <w:rPr>
          <w:rFonts w:ascii="Times New Roman" w:eastAsia="Times New Roman" w:hAnsi="Times New Roman" w:cs="Times New Roman"/>
          <w:sz w:val="24"/>
          <w:szCs w:val="24"/>
        </w:rPr>
      </w:pPr>
    </w:p>
    <w:p w:rsidR="00830E8E" w:rsidRPr="00830E8E" w:rsidRDefault="00830E8E" w:rsidP="00830E8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3.3. Apliecinām, ka esam pilnībā iepazinušies ar iepirkuma procedūras dokumentiem, tajā skaitā ar darba uzdevumu, tehnisko projektu (ar tajā iekļautajiem zīmējumiem, paskaidrojuma rakstiem, darba apjomu, pielietojamiem materiāliem un prasībām, kā arī būvlaukumu). Mums nav nekādu neskaidrību un pretenziju tagad, kā arī atsakāmies tādas celt visā iepirkuma līguma darbības laikā.</w:t>
      </w:r>
    </w:p>
    <w:p w:rsidR="00830E8E" w:rsidRPr="00830E8E" w:rsidRDefault="00830E8E" w:rsidP="00830E8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830E8E" w:rsidRPr="00830E8E" w:rsidRDefault="00830E8E" w:rsidP="00830E8E">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3.4. Apliecinām, ka būvuzraudzības darbi tiks veikti saskaņā ar normatīvo aktu prasībām.</w:t>
      </w:r>
    </w:p>
    <w:p w:rsidR="00830E8E" w:rsidRPr="00830E8E" w:rsidRDefault="00830E8E" w:rsidP="00830E8E">
      <w:pPr>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lastRenderedPageBreak/>
        <w:t>3.5. Apliecinām, ka esam iepazinušies ar līgumprojekta nosacījumiem un pilnībā tiem piekrītam.</w:t>
      </w:r>
    </w:p>
    <w:p w:rsidR="00830E8E" w:rsidRPr="00830E8E" w:rsidRDefault="00830E8E" w:rsidP="00830E8E">
      <w:pPr>
        <w:spacing w:after="0" w:line="240" w:lineRule="auto"/>
        <w:jc w:val="both"/>
        <w:rPr>
          <w:rFonts w:ascii="Times New Roman" w:eastAsia="Times New Roman" w:hAnsi="Times New Roman" w:cs="Times New Roman"/>
          <w:sz w:val="24"/>
          <w:szCs w:val="24"/>
        </w:rPr>
      </w:pPr>
    </w:p>
    <w:p w:rsidR="00830E8E" w:rsidRPr="00830E8E" w:rsidRDefault="00830E8E" w:rsidP="00830E8E">
      <w:pPr>
        <w:spacing w:after="0" w:line="240" w:lineRule="auto"/>
        <w:jc w:val="both"/>
        <w:rPr>
          <w:rFonts w:ascii="Times New Roman" w:eastAsia="Times New Roman" w:hAnsi="Times New Roman" w:cs="Times New Roman"/>
          <w:sz w:val="24"/>
          <w:szCs w:val="24"/>
        </w:rPr>
      </w:pPr>
    </w:p>
    <w:p w:rsidR="00830E8E" w:rsidRPr="00830E8E" w:rsidRDefault="00830E8E" w:rsidP="00830E8E">
      <w:pPr>
        <w:spacing w:after="0" w:line="240" w:lineRule="auto"/>
        <w:jc w:val="both"/>
        <w:rPr>
          <w:rFonts w:ascii="Times New Roman" w:eastAsia="Times New Roman" w:hAnsi="Times New Roman" w:cs="Times New Roman"/>
          <w:sz w:val="24"/>
          <w:szCs w:val="24"/>
        </w:rPr>
      </w:pP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______________________________</w:t>
      </w:r>
      <w:r w:rsidRPr="00830E8E">
        <w:rPr>
          <w:rFonts w:ascii="Times New Roman" w:eastAsia="Times New Roman" w:hAnsi="Times New Roman" w:cs="Times New Roman"/>
          <w:sz w:val="24"/>
          <w:szCs w:val="24"/>
        </w:rPr>
        <w:tab/>
        <w:t>______________________________________</w:t>
      </w:r>
    </w:p>
    <w:p w:rsidR="00830E8E" w:rsidRPr="00830E8E" w:rsidRDefault="00830E8E" w:rsidP="00830E8E">
      <w:pPr>
        <w:spacing w:after="0" w:line="240" w:lineRule="auto"/>
        <w:jc w:val="both"/>
        <w:rPr>
          <w:rFonts w:ascii="Times New Roman" w:eastAsia="Times New Roman" w:hAnsi="Times New Roman" w:cs="Times New Roman"/>
          <w:i/>
          <w:sz w:val="24"/>
          <w:szCs w:val="24"/>
        </w:rPr>
      </w:pPr>
      <w:r w:rsidRPr="00830E8E">
        <w:rPr>
          <w:rFonts w:ascii="Times New Roman" w:eastAsia="Times New Roman" w:hAnsi="Times New Roman" w:cs="Times New Roman"/>
          <w:i/>
          <w:sz w:val="24"/>
          <w:szCs w:val="24"/>
        </w:rPr>
        <w:tab/>
        <w:t>(amats)</w:t>
      </w:r>
      <w:r w:rsidRPr="00830E8E">
        <w:rPr>
          <w:rFonts w:ascii="Times New Roman" w:eastAsia="Times New Roman" w:hAnsi="Times New Roman" w:cs="Times New Roman"/>
          <w:i/>
          <w:sz w:val="24"/>
          <w:szCs w:val="24"/>
        </w:rPr>
        <w:tab/>
      </w:r>
      <w:r w:rsidRPr="00830E8E">
        <w:rPr>
          <w:rFonts w:ascii="Times New Roman" w:eastAsia="Times New Roman" w:hAnsi="Times New Roman" w:cs="Times New Roman"/>
          <w:i/>
          <w:sz w:val="24"/>
          <w:szCs w:val="24"/>
        </w:rPr>
        <w:tab/>
      </w:r>
      <w:r w:rsidRPr="00830E8E">
        <w:rPr>
          <w:rFonts w:ascii="Times New Roman" w:eastAsia="Times New Roman" w:hAnsi="Times New Roman" w:cs="Times New Roman"/>
          <w:i/>
          <w:sz w:val="24"/>
          <w:szCs w:val="24"/>
        </w:rPr>
        <w:tab/>
      </w:r>
      <w:r w:rsidRPr="00830E8E">
        <w:rPr>
          <w:rFonts w:ascii="Times New Roman" w:eastAsia="Times New Roman" w:hAnsi="Times New Roman" w:cs="Times New Roman"/>
          <w:i/>
          <w:sz w:val="24"/>
          <w:szCs w:val="24"/>
        </w:rPr>
        <w:tab/>
      </w:r>
      <w:r w:rsidRPr="00830E8E">
        <w:rPr>
          <w:rFonts w:ascii="Times New Roman" w:eastAsia="Times New Roman" w:hAnsi="Times New Roman" w:cs="Times New Roman"/>
          <w:i/>
          <w:sz w:val="24"/>
          <w:szCs w:val="24"/>
        </w:rPr>
        <w:tab/>
        <w:t>(paraksts un paraksta atšifrējums)</w:t>
      </w:r>
    </w:p>
    <w:p w:rsidR="00830E8E" w:rsidRPr="00830E8E" w:rsidRDefault="00830E8E" w:rsidP="00830E8E">
      <w:pPr>
        <w:spacing w:after="0" w:line="240" w:lineRule="auto"/>
        <w:jc w:val="both"/>
        <w:rPr>
          <w:rFonts w:ascii="Times New Roman" w:eastAsia="Times New Roman" w:hAnsi="Times New Roman" w:cs="Times New Roman"/>
          <w:i/>
          <w:sz w:val="24"/>
          <w:szCs w:val="24"/>
        </w:rPr>
      </w:pPr>
    </w:p>
    <w:p w:rsidR="00830E8E" w:rsidRPr="00830E8E" w:rsidRDefault="00830E8E" w:rsidP="00830E8E">
      <w:pPr>
        <w:spacing w:after="0" w:line="240" w:lineRule="auto"/>
        <w:jc w:val="both"/>
        <w:rPr>
          <w:rFonts w:ascii="Times New Roman" w:eastAsia="Times New Roman" w:hAnsi="Times New Roman" w:cs="Times New Roman"/>
          <w:i/>
          <w:sz w:val="24"/>
          <w:szCs w:val="24"/>
        </w:rPr>
      </w:pPr>
    </w:p>
    <w:p w:rsidR="00830E8E" w:rsidRPr="00830E8E" w:rsidRDefault="00830E8E" w:rsidP="00830E8E">
      <w:pPr>
        <w:spacing w:after="0" w:line="240" w:lineRule="auto"/>
        <w:jc w:val="both"/>
        <w:rPr>
          <w:rFonts w:ascii="Times New Roman" w:eastAsia="Times New Roman" w:hAnsi="Times New Roman" w:cs="Times New Roman"/>
          <w:sz w:val="24"/>
          <w:szCs w:val="24"/>
        </w:rPr>
      </w:pPr>
      <w:proofErr w:type="spellStart"/>
      <w:r w:rsidRPr="00830E8E">
        <w:rPr>
          <w:rFonts w:ascii="Times New Roman" w:eastAsia="Times New Roman" w:hAnsi="Times New Roman" w:cs="Times New Roman"/>
          <w:sz w:val="24"/>
          <w:szCs w:val="24"/>
        </w:rPr>
        <w:t>Z.v</w:t>
      </w:r>
      <w:proofErr w:type="spellEnd"/>
      <w:r w:rsidRPr="00830E8E">
        <w:rPr>
          <w:rFonts w:ascii="Times New Roman" w:eastAsia="Times New Roman" w:hAnsi="Times New Roman" w:cs="Times New Roman"/>
          <w:sz w:val="24"/>
          <w:szCs w:val="24"/>
        </w:rPr>
        <w:t>.</w:t>
      </w:r>
    </w:p>
    <w:p w:rsidR="00830E8E" w:rsidRPr="00830E8E" w:rsidRDefault="00830E8E" w:rsidP="00830E8E">
      <w:pPr>
        <w:spacing w:after="0" w:line="240" w:lineRule="auto"/>
        <w:jc w:val="right"/>
        <w:rPr>
          <w:rFonts w:ascii="Times New Roman" w:eastAsia="Times New Roman" w:hAnsi="Times New Roman" w:cs="Times New Roman"/>
          <w:b/>
          <w:sz w:val="24"/>
          <w:szCs w:val="24"/>
        </w:rPr>
      </w:pPr>
      <w:r w:rsidRPr="00830E8E">
        <w:rPr>
          <w:rFonts w:ascii="Times New Roman" w:eastAsia="Times New Roman" w:hAnsi="Times New Roman" w:cs="Times New Roman"/>
          <w:sz w:val="24"/>
          <w:szCs w:val="24"/>
        </w:rPr>
        <w:br w:type="page"/>
      </w:r>
      <w:r w:rsidRPr="00830E8E">
        <w:rPr>
          <w:rFonts w:ascii="Times New Roman" w:eastAsia="Times New Roman" w:hAnsi="Times New Roman" w:cs="Times New Roman"/>
          <w:sz w:val="24"/>
          <w:szCs w:val="24"/>
        </w:rPr>
        <w:lastRenderedPageBreak/>
        <w:t xml:space="preserve">                                                                                       </w:t>
      </w:r>
      <w:r w:rsidRPr="00830E8E">
        <w:rPr>
          <w:rFonts w:ascii="Times New Roman" w:eastAsia="Times New Roman" w:hAnsi="Times New Roman" w:cs="Times New Roman"/>
          <w:b/>
          <w:sz w:val="24"/>
          <w:szCs w:val="24"/>
        </w:rPr>
        <w:t>2.pielikums</w:t>
      </w:r>
    </w:p>
    <w:p w:rsidR="00830E8E" w:rsidRPr="00830E8E" w:rsidRDefault="00830E8E" w:rsidP="00830E8E">
      <w:pPr>
        <w:spacing w:after="0" w:line="240" w:lineRule="auto"/>
        <w:jc w:val="right"/>
        <w:rPr>
          <w:rFonts w:ascii="Times New Roman" w:eastAsia="Times New Roman" w:hAnsi="Times New Roman" w:cs="Times New Roman"/>
        </w:rPr>
      </w:pPr>
      <w:r w:rsidRPr="00830E8E">
        <w:rPr>
          <w:rFonts w:ascii="Times New Roman" w:eastAsia="Times New Roman" w:hAnsi="Times New Roman" w:cs="Times New Roman"/>
        </w:rPr>
        <w:t xml:space="preserve">pie iepirkuma </w:t>
      </w:r>
    </w:p>
    <w:p w:rsidR="00830E8E" w:rsidRPr="00830E8E" w:rsidRDefault="00830E8E" w:rsidP="00830E8E">
      <w:pPr>
        <w:spacing w:after="0" w:line="240" w:lineRule="auto"/>
        <w:jc w:val="right"/>
        <w:rPr>
          <w:rFonts w:ascii="Times New Roman" w:eastAsia="Times New Roman" w:hAnsi="Times New Roman" w:cs="Times New Roman"/>
          <w:sz w:val="24"/>
          <w:szCs w:val="24"/>
        </w:rPr>
      </w:pPr>
      <w:r w:rsidRPr="00830E8E">
        <w:rPr>
          <w:rFonts w:ascii="Times New Roman" w:eastAsia="Times New Roman" w:hAnsi="Times New Roman" w:cs="Times New Roman"/>
        </w:rPr>
        <w:t>ar identifikācijas Nr.PNP2014/</w:t>
      </w:r>
      <w:r w:rsidR="00DA57B8">
        <w:rPr>
          <w:rFonts w:ascii="Times New Roman" w:eastAsia="Times New Roman" w:hAnsi="Times New Roman" w:cs="Times New Roman"/>
        </w:rPr>
        <w:t>7</w:t>
      </w:r>
      <w:r w:rsidRPr="00830E8E">
        <w:rPr>
          <w:rFonts w:ascii="Times New Roman" w:eastAsia="Times New Roman" w:hAnsi="Times New Roman" w:cs="Times New Roman"/>
        </w:rPr>
        <w:t xml:space="preserve"> nolikuma</w:t>
      </w:r>
    </w:p>
    <w:p w:rsidR="00830E8E" w:rsidRPr="00830E8E" w:rsidRDefault="00830E8E" w:rsidP="00830E8E">
      <w:pPr>
        <w:tabs>
          <w:tab w:val="left" w:pos="0"/>
        </w:tabs>
        <w:spacing w:after="0" w:line="240" w:lineRule="auto"/>
        <w:jc w:val="right"/>
        <w:rPr>
          <w:rFonts w:ascii="Times New Roman" w:eastAsia="Times New Roman" w:hAnsi="Times New Roman" w:cs="Times New Roman"/>
          <w:sz w:val="24"/>
          <w:szCs w:val="24"/>
        </w:rPr>
      </w:pPr>
    </w:p>
    <w:p w:rsidR="00830E8E" w:rsidRPr="00830E8E" w:rsidRDefault="00830E8E" w:rsidP="00830E8E">
      <w:pPr>
        <w:spacing w:after="0" w:line="240" w:lineRule="auto"/>
        <w:jc w:val="right"/>
        <w:rPr>
          <w:rFonts w:ascii="Times New Roman" w:eastAsia="Times New Roman" w:hAnsi="Times New Roman" w:cs="Times New Roman"/>
          <w:sz w:val="24"/>
          <w:szCs w:val="24"/>
        </w:rPr>
      </w:pPr>
    </w:p>
    <w:p w:rsidR="00830E8E" w:rsidRPr="00830E8E" w:rsidRDefault="00830E8E" w:rsidP="00830E8E">
      <w:pPr>
        <w:widowControl w:val="0"/>
        <w:spacing w:after="120" w:line="240" w:lineRule="auto"/>
        <w:ind w:left="283"/>
        <w:jc w:val="center"/>
        <w:rPr>
          <w:rFonts w:ascii="Times New Roman" w:eastAsia="Times New Roman" w:hAnsi="Times New Roman" w:cs="Times New Roman"/>
          <w:b/>
          <w:sz w:val="24"/>
          <w:szCs w:val="24"/>
        </w:rPr>
      </w:pPr>
      <w:r w:rsidRPr="00830E8E">
        <w:rPr>
          <w:rFonts w:ascii="Times New Roman" w:eastAsia="Times New Roman" w:hAnsi="Times New Roman" w:cs="Times New Roman"/>
          <w:b/>
          <w:caps/>
          <w:sz w:val="24"/>
          <w:szCs w:val="24"/>
        </w:rPr>
        <w:t xml:space="preserve">PRETENDENTA VEIKTO  BŪVUZRAUDZĪBAS  DARBU  </w:t>
      </w:r>
      <w:r w:rsidRPr="00830E8E">
        <w:rPr>
          <w:rFonts w:ascii="Times New Roman" w:eastAsia="Times New Roman" w:hAnsi="Times New Roman" w:cs="Times New Roman"/>
          <w:b/>
          <w:sz w:val="24"/>
          <w:szCs w:val="24"/>
        </w:rPr>
        <w:t>SARAKSTS</w:t>
      </w:r>
    </w:p>
    <w:p w:rsidR="00830E8E" w:rsidRPr="00830E8E" w:rsidRDefault="00830E8E" w:rsidP="00830E8E">
      <w:pPr>
        <w:widowControl w:val="0"/>
        <w:spacing w:after="120" w:line="240" w:lineRule="auto"/>
        <w:ind w:left="283"/>
        <w:jc w:val="center"/>
        <w:rPr>
          <w:rFonts w:ascii="Times New Roman" w:eastAsia="Times New Roman" w:hAnsi="Times New Roman" w:cs="Times New Roman"/>
          <w:b/>
          <w:sz w:val="24"/>
          <w:szCs w:val="24"/>
        </w:rPr>
      </w:pPr>
    </w:p>
    <w:tbl>
      <w:tblPr>
        <w:tblW w:w="958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8"/>
        <w:gridCol w:w="2880"/>
        <w:gridCol w:w="1578"/>
        <w:gridCol w:w="1422"/>
        <w:gridCol w:w="1560"/>
      </w:tblGrid>
      <w:tr w:rsidR="00830E8E" w:rsidRPr="00830E8E" w:rsidTr="00795931">
        <w:tc>
          <w:tcPr>
            <w:tcW w:w="2148" w:type="dxa"/>
            <w:vMerge w:val="restart"/>
            <w:tcBorders>
              <w:top w:val="single" w:sz="4" w:space="0" w:color="auto"/>
              <w:left w:val="single" w:sz="4" w:space="0" w:color="auto"/>
              <w:right w:val="single" w:sz="4" w:space="0" w:color="auto"/>
            </w:tcBorders>
          </w:tcPr>
          <w:p w:rsidR="00830E8E" w:rsidRPr="00830E8E" w:rsidRDefault="00830E8E" w:rsidP="00830E8E">
            <w:pPr>
              <w:widowControl w:val="0"/>
              <w:spacing w:after="120" w:line="240" w:lineRule="auto"/>
              <w:jc w:val="center"/>
              <w:rPr>
                <w:rFonts w:ascii="Times New Roman" w:eastAsia="Times New Roman" w:hAnsi="Times New Roman" w:cs="Times New Roman"/>
                <w:b/>
              </w:rPr>
            </w:pPr>
          </w:p>
          <w:p w:rsidR="00830E8E" w:rsidRPr="00830E8E" w:rsidRDefault="00830E8E" w:rsidP="00830E8E">
            <w:pPr>
              <w:widowControl w:val="0"/>
              <w:spacing w:after="120" w:line="240" w:lineRule="auto"/>
              <w:jc w:val="center"/>
              <w:rPr>
                <w:rFonts w:ascii="Times New Roman" w:eastAsia="Times New Roman" w:hAnsi="Times New Roman" w:cs="Times New Roman"/>
                <w:b/>
              </w:rPr>
            </w:pPr>
            <w:r w:rsidRPr="00830E8E">
              <w:rPr>
                <w:rFonts w:ascii="Times New Roman" w:eastAsia="Times New Roman" w:hAnsi="Times New Roman" w:cs="Times New Roman"/>
                <w:b/>
              </w:rPr>
              <w:t>Pasūtītājs, kontaktpersona, tālrunis</w:t>
            </w:r>
          </w:p>
        </w:tc>
        <w:tc>
          <w:tcPr>
            <w:tcW w:w="2880" w:type="dxa"/>
            <w:vMerge w:val="restart"/>
            <w:tcBorders>
              <w:top w:val="single" w:sz="4" w:space="0" w:color="auto"/>
              <w:left w:val="single" w:sz="4" w:space="0" w:color="auto"/>
              <w:right w:val="single" w:sz="4" w:space="0" w:color="auto"/>
            </w:tcBorders>
            <w:vAlign w:val="center"/>
          </w:tcPr>
          <w:p w:rsidR="00830E8E" w:rsidRPr="00830E8E" w:rsidRDefault="00830E8E" w:rsidP="00830E8E">
            <w:pPr>
              <w:widowControl w:val="0"/>
              <w:spacing w:after="120" w:line="240" w:lineRule="auto"/>
              <w:jc w:val="center"/>
              <w:rPr>
                <w:rFonts w:ascii="Times New Roman" w:eastAsia="Times New Roman" w:hAnsi="Times New Roman" w:cs="Times New Roman"/>
                <w:b/>
              </w:rPr>
            </w:pPr>
            <w:r w:rsidRPr="00830E8E">
              <w:rPr>
                <w:rFonts w:ascii="Times New Roman" w:eastAsia="Times New Roman" w:hAnsi="Times New Roman" w:cs="Times New Roman"/>
                <w:b/>
              </w:rPr>
              <w:t>Objekta nosaukums, adrese, līguma ietvaros uzraudzīto būvdarbu apraksts</w:t>
            </w:r>
          </w:p>
        </w:tc>
        <w:tc>
          <w:tcPr>
            <w:tcW w:w="1578" w:type="dxa"/>
            <w:vMerge w:val="restart"/>
            <w:tcBorders>
              <w:top w:val="single" w:sz="4" w:space="0" w:color="auto"/>
              <w:left w:val="single" w:sz="4" w:space="0" w:color="auto"/>
              <w:right w:val="single" w:sz="4" w:space="0" w:color="auto"/>
            </w:tcBorders>
            <w:vAlign w:val="center"/>
          </w:tcPr>
          <w:p w:rsidR="00830E8E" w:rsidRPr="00830E8E" w:rsidRDefault="00830E8E" w:rsidP="00830E8E">
            <w:pPr>
              <w:widowControl w:val="0"/>
              <w:spacing w:after="120" w:line="240" w:lineRule="auto"/>
              <w:jc w:val="center"/>
              <w:rPr>
                <w:rFonts w:ascii="Times New Roman" w:eastAsia="Times New Roman" w:hAnsi="Times New Roman" w:cs="Times New Roman"/>
                <w:b/>
              </w:rPr>
            </w:pPr>
            <w:r w:rsidRPr="00830E8E">
              <w:rPr>
                <w:rFonts w:ascii="Times New Roman" w:eastAsia="Times New Roman" w:hAnsi="Times New Roman" w:cs="Times New Roman"/>
                <w:b/>
              </w:rPr>
              <w:t>Uzraudzīto būvdarbu apjoms pēc summas (bez PVN)</w:t>
            </w:r>
          </w:p>
        </w:tc>
        <w:tc>
          <w:tcPr>
            <w:tcW w:w="2982" w:type="dxa"/>
            <w:gridSpan w:val="2"/>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jc w:val="center"/>
              <w:rPr>
                <w:rFonts w:ascii="Times New Roman" w:eastAsia="Times New Roman" w:hAnsi="Times New Roman" w:cs="Times New Roman"/>
                <w:b/>
              </w:rPr>
            </w:pPr>
            <w:r w:rsidRPr="00830E8E">
              <w:rPr>
                <w:rFonts w:ascii="Times New Roman" w:eastAsia="Times New Roman" w:hAnsi="Times New Roman" w:cs="Times New Roman"/>
                <w:b/>
              </w:rPr>
              <w:t>Darbu veikšanas periods</w:t>
            </w:r>
          </w:p>
        </w:tc>
      </w:tr>
      <w:tr w:rsidR="00830E8E" w:rsidRPr="00830E8E" w:rsidTr="00795931">
        <w:tc>
          <w:tcPr>
            <w:tcW w:w="2148" w:type="dxa"/>
            <w:vMerge/>
            <w:tcBorders>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jc w:val="center"/>
              <w:rPr>
                <w:rFonts w:ascii="Times New Roman" w:eastAsia="Times New Roman" w:hAnsi="Times New Roman" w:cs="Times New Roman"/>
                <w:b/>
                <w:sz w:val="24"/>
                <w:szCs w:val="24"/>
              </w:rPr>
            </w:pPr>
          </w:p>
        </w:tc>
        <w:tc>
          <w:tcPr>
            <w:tcW w:w="2880" w:type="dxa"/>
            <w:vMerge/>
            <w:tcBorders>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jc w:val="center"/>
              <w:rPr>
                <w:rFonts w:ascii="Times New Roman" w:eastAsia="Times New Roman" w:hAnsi="Times New Roman" w:cs="Times New Roman"/>
                <w:b/>
                <w:sz w:val="24"/>
                <w:szCs w:val="24"/>
              </w:rPr>
            </w:pPr>
          </w:p>
        </w:tc>
        <w:tc>
          <w:tcPr>
            <w:tcW w:w="1578" w:type="dxa"/>
            <w:vMerge/>
            <w:tcBorders>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jc w:val="center"/>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vAlign w:val="center"/>
          </w:tcPr>
          <w:p w:rsidR="00830E8E" w:rsidRPr="00830E8E" w:rsidRDefault="00830E8E" w:rsidP="00830E8E">
            <w:pPr>
              <w:widowControl w:val="0"/>
              <w:spacing w:after="12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Uzsākts</w:t>
            </w:r>
          </w:p>
        </w:tc>
        <w:tc>
          <w:tcPr>
            <w:tcW w:w="1560" w:type="dxa"/>
            <w:tcBorders>
              <w:top w:val="single" w:sz="4" w:space="0" w:color="auto"/>
              <w:left w:val="single" w:sz="4" w:space="0" w:color="auto"/>
              <w:bottom w:val="single" w:sz="4" w:space="0" w:color="auto"/>
              <w:right w:val="single" w:sz="4" w:space="0" w:color="auto"/>
            </w:tcBorders>
            <w:vAlign w:val="center"/>
          </w:tcPr>
          <w:p w:rsidR="00830E8E" w:rsidRPr="00830E8E" w:rsidRDefault="00830E8E" w:rsidP="00830E8E">
            <w:pPr>
              <w:widowControl w:val="0"/>
              <w:spacing w:after="120" w:line="240" w:lineRule="auto"/>
              <w:jc w:val="center"/>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Pabeigts</w:t>
            </w:r>
          </w:p>
        </w:tc>
      </w:tr>
      <w:tr w:rsidR="00830E8E" w:rsidRPr="00830E8E" w:rsidTr="00795931">
        <w:tc>
          <w:tcPr>
            <w:tcW w:w="2148"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r>
      <w:tr w:rsidR="00830E8E" w:rsidRPr="00830E8E" w:rsidTr="00795931">
        <w:tc>
          <w:tcPr>
            <w:tcW w:w="2148"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r>
      <w:tr w:rsidR="00830E8E" w:rsidRPr="00830E8E" w:rsidTr="00795931">
        <w:tc>
          <w:tcPr>
            <w:tcW w:w="2148"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r>
      <w:tr w:rsidR="00830E8E" w:rsidRPr="00830E8E" w:rsidTr="00795931">
        <w:tc>
          <w:tcPr>
            <w:tcW w:w="2148"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r>
      <w:tr w:rsidR="00830E8E" w:rsidRPr="00830E8E" w:rsidTr="00795931">
        <w:tc>
          <w:tcPr>
            <w:tcW w:w="2148"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2880"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578"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422" w:type="dxa"/>
            <w:tcBorders>
              <w:top w:val="single" w:sz="4" w:space="0" w:color="auto"/>
              <w:left w:val="single" w:sz="4" w:space="0" w:color="auto"/>
              <w:bottom w:val="single" w:sz="4" w:space="0" w:color="auto"/>
              <w:right w:val="nil"/>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830E8E" w:rsidRPr="00830E8E" w:rsidRDefault="00830E8E" w:rsidP="00830E8E">
            <w:pPr>
              <w:widowControl w:val="0"/>
              <w:spacing w:after="120" w:line="240" w:lineRule="auto"/>
              <w:rPr>
                <w:rFonts w:ascii="Times New Roman" w:eastAsia="Times New Roman" w:hAnsi="Times New Roman" w:cs="Times New Roman"/>
                <w:b/>
                <w:sz w:val="24"/>
                <w:szCs w:val="24"/>
              </w:rPr>
            </w:pPr>
          </w:p>
        </w:tc>
      </w:tr>
    </w:tbl>
    <w:p w:rsidR="00830E8E" w:rsidRPr="00830E8E" w:rsidRDefault="00830E8E" w:rsidP="00830E8E">
      <w:pPr>
        <w:spacing w:after="120" w:line="240" w:lineRule="auto"/>
        <w:ind w:left="283"/>
        <w:rPr>
          <w:rFonts w:ascii="Times New Roman" w:eastAsia="Times New Roman" w:hAnsi="Times New Roman" w:cs="Times New Roman"/>
          <w:b/>
          <w:i/>
          <w:sz w:val="24"/>
          <w:szCs w:val="24"/>
        </w:rPr>
      </w:pPr>
    </w:p>
    <w:p w:rsidR="00830E8E" w:rsidRPr="00830E8E" w:rsidRDefault="00830E8E" w:rsidP="00830E8E">
      <w:pPr>
        <w:spacing w:after="120" w:line="240" w:lineRule="auto"/>
        <w:ind w:left="283"/>
        <w:rPr>
          <w:rFonts w:ascii="Times New Roman" w:eastAsia="Times New Roman" w:hAnsi="Times New Roman" w:cs="Times New Roman"/>
          <w:i/>
          <w:sz w:val="24"/>
          <w:szCs w:val="24"/>
        </w:rPr>
      </w:pPr>
      <w:r w:rsidRPr="00830E8E">
        <w:rPr>
          <w:rFonts w:ascii="Times New Roman" w:eastAsia="Times New Roman" w:hAnsi="Times New Roman" w:cs="Times New Roman"/>
          <w:b/>
          <w:i/>
          <w:sz w:val="24"/>
          <w:szCs w:val="24"/>
        </w:rPr>
        <w:t xml:space="preserve">* </w:t>
      </w:r>
      <w:r w:rsidRPr="00830E8E">
        <w:rPr>
          <w:rFonts w:ascii="Times New Roman" w:eastAsia="Times New Roman" w:hAnsi="Times New Roman" w:cs="Times New Roman"/>
          <w:i/>
          <w:sz w:val="24"/>
          <w:szCs w:val="24"/>
        </w:rPr>
        <w:t xml:space="preserve">* Sniegt informāciju, kas apliecina pretendenta atbilstību šī nolikuma 5.1.4.punktā minētajai prasībai, </w:t>
      </w:r>
      <w:r w:rsidRPr="00830E8E">
        <w:rPr>
          <w:rFonts w:ascii="Times New Roman" w:eastAsia="Times New Roman" w:hAnsi="Times New Roman" w:cs="Times New Roman"/>
          <w:i/>
          <w:sz w:val="24"/>
          <w:szCs w:val="24"/>
          <w:u w:val="single"/>
        </w:rPr>
        <w:t>sniedzot visu prasīto informāciju</w:t>
      </w:r>
      <w:r w:rsidRPr="00830E8E">
        <w:rPr>
          <w:rFonts w:ascii="Times New Roman" w:eastAsia="Times New Roman" w:hAnsi="Times New Roman" w:cs="Times New Roman"/>
          <w:i/>
          <w:sz w:val="24"/>
          <w:szCs w:val="24"/>
        </w:rPr>
        <w:t xml:space="preserve"> par svarīgāko darbu izpildi ne vairāk kā trijos iepriekšējos gados.</w:t>
      </w:r>
    </w:p>
    <w:p w:rsidR="00830E8E" w:rsidRPr="00830E8E" w:rsidRDefault="00830E8E" w:rsidP="00830E8E">
      <w:pPr>
        <w:spacing w:after="120" w:line="240" w:lineRule="auto"/>
        <w:ind w:left="283"/>
        <w:rPr>
          <w:rFonts w:ascii="Times New Roman" w:eastAsia="Times New Roman" w:hAnsi="Times New Roman" w:cs="Times New Roman"/>
          <w:i/>
          <w:sz w:val="24"/>
          <w:szCs w:val="24"/>
        </w:rPr>
      </w:pPr>
      <w:r w:rsidRPr="00830E8E">
        <w:rPr>
          <w:rFonts w:ascii="Times New Roman" w:eastAsia="Times New Roman" w:hAnsi="Times New Roman" w:cs="Times New Roman"/>
          <w:i/>
          <w:sz w:val="24"/>
          <w:szCs w:val="24"/>
        </w:rPr>
        <w:t>** Uzraudzīto būvdarbu aprakstā jānorāda, kādi konkrēti ar ūdenssaimniecības attīstību saist</w:t>
      </w:r>
      <w:r w:rsidR="00B65A76">
        <w:rPr>
          <w:rFonts w:ascii="Times New Roman" w:eastAsia="Times New Roman" w:hAnsi="Times New Roman" w:cs="Times New Roman"/>
          <w:i/>
          <w:sz w:val="24"/>
          <w:szCs w:val="24"/>
        </w:rPr>
        <w:t>īti darbi veikti katrā projektā</w:t>
      </w:r>
      <w:r w:rsidRPr="00830E8E">
        <w:rPr>
          <w:rFonts w:ascii="Times New Roman" w:eastAsia="Times New Roman" w:hAnsi="Times New Roman" w:cs="Times New Roman"/>
          <w:i/>
          <w:sz w:val="24"/>
          <w:szCs w:val="24"/>
        </w:rPr>
        <w:t xml:space="preserve">. </w:t>
      </w:r>
    </w:p>
    <w:p w:rsidR="00830E8E" w:rsidRPr="00830E8E" w:rsidRDefault="00830E8E" w:rsidP="00830E8E">
      <w:pPr>
        <w:widowControl w:val="0"/>
        <w:spacing w:after="120" w:line="240" w:lineRule="auto"/>
        <w:ind w:left="283"/>
        <w:rPr>
          <w:rFonts w:ascii="Times New Roman" w:eastAsia="Times New Roman" w:hAnsi="Times New Roman" w:cs="Times New Roman"/>
          <w:b/>
          <w:sz w:val="24"/>
          <w:szCs w:val="24"/>
        </w:rPr>
      </w:pPr>
    </w:p>
    <w:p w:rsidR="00830E8E" w:rsidRPr="00830E8E" w:rsidRDefault="00830E8E" w:rsidP="00830E8E">
      <w:pPr>
        <w:widowControl w:val="0"/>
        <w:spacing w:after="120" w:line="240" w:lineRule="auto"/>
        <w:ind w:left="283"/>
        <w:rPr>
          <w:rFonts w:ascii="Times New Roman" w:eastAsia="Times New Roman" w:hAnsi="Times New Roman" w:cs="Times New Roman"/>
          <w:b/>
          <w:sz w:val="24"/>
          <w:szCs w:val="24"/>
        </w:rPr>
      </w:pPr>
    </w:p>
    <w:p w:rsidR="00830E8E" w:rsidRPr="00830E8E" w:rsidRDefault="00830E8E" w:rsidP="00830E8E">
      <w:pPr>
        <w:widowControl w:val="0"/>
        <w:spacing w:after="120" w:line="240" w:lineRule="auto"/>
        <w:ind w:left="283"/>
        <w:rPr>
          <w:rFonts w:ascii="Times New Roman" w:eastAsia="Times New Roman" w:hAnsi="Times New Roman" w:cs="Times New Roman"/>
          <w:sz w:val="24"/>
          <w:szCs w:val="24"/>
        </w:rPr>
      </w:pPr>
    </w:p>
    <w:p w:rsidR="00830E8E" w:rsidRPr="00830E8E" w:rsidRDefault="00830E8E" w:rsidP="00830E8E">
      <w:pPr>
        <w:spacing w:after="0" w:line="240" w:lineRule="auto"/>
        <w:ind w:firstLine="283"/>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 </w:t>
      </w:r>
      <w:r w:rsidRPr="00830E8E">
        <w:rPr>
          <w:rFonts w:ascii="Times New Roman" w:eastAsia="Times New Roman" w:hAnsi="Times New Roman" w:cs="Times New Roman"/>
          <w:sz w:val="24"/>
          <w:szCs w:val="24"/>
        </w:rPr>
        <w:tab/>
        <w:t>______________________________</w:t>
      </w:r>
      <w:r w:rsidRPr="00830E8E">
        <w:rPr>
          <w:rFonts w:ascii="Times New Roman" w:eastAsia="Times New Roman" w:hAnsi="Times New Roman" w:cs="Times New Roman"/>
          <w:sz w:val="24"/>
          <w:szCs w:val="24"/>
        </w:rPr>
        <w:tab/>
        <w:t>______________________________________</w:t>
      </w:r>
    </w:p>
    <w:p w:rsidR="00830E8E" w:rsidRPr="00830E8E" w:rsidRDefault="00830E8E" w:rsidP="00830E8E">
      <w:pPr>
        <w:spacing w:after="0" w:line="240" w:lineRule="auto"/>
        <w:jc w:val="both"/>
        <w:rPr>
          <w:rFonts w:ascii="Times New Roman" w:eastAsia="Times New Roman" w:hAnsi="Times New Roman" w:cs="Times New Roman"/>
          <w:i/>
          <w:sz w:val="24"/>
          <w:szCs w:val="24"/>
        </w:rPr>
      </w:pPr>
      <w:r w:rsidRPr="00830E8E">
        <w:rPr>
          <w:rFonts w:ascii="Times New Roman" w:eastAsia="Times New Roman" w:hAnsi="Times New Roman" w:cs="Times New Roman"/>
          <w:i/>
          <w:sz w:val="24"/>
          <w:szCs w:val="24"/>
        </w:rPr>
        <w:tab/>
        <w:t>(amats)</w:t>
      </w:r>
      <w:r w:rsidRPr="00830E8E">
        <w:rPr>
          <w:rFonts w:ascii="Times New Roman" w:eastAsia="Times New Roman" w:hAnsi="Times New Roman" w:cs="Times New Roman"/>
          <w:i/>
          <w:sz w:val="24"/>
          <w:szCs w:val="24"/>
        </w:rPr>
        <w:tab/>
      </w:r>
      <w:r w:rsidRPr="00830E8E">
        <w:rPr>
          <w:rFonts w:ascii="Times New Roman" w:eastAsia="Times New Roman" w:hAnsi="Times New Roman" w:cs="Times New Roman"/>
          <w:i/>
          <w:sz w:val="24"/>
          <w:szCs w:val="24"/>
        </w:rPr>
        <w:tab/>
      </w:r>
      <w:r w:rsidRPr="00830E8E">
        <w:rPr>
          <w:rFonts w:ascii="Times New Roman" w:eastAsia="Times New Roman" w:hAnsi="Times New Roman" w:cs="Times New Roman"/>
          <w:i/>
          <w:sz w:val="24"/>
          <w:szCs w:val="24"/>
        </w:rPr>
        <w:tab/>
      </w:r>
      <w:r w:rsidRPr="00830E8E">
        <w:rPr>
          <w:rFonts w:ascii="Times New Roman" w:eastAsia="Times New Roman" w:hAnsi="Times New Roman" w:cs="Times New Roman"/>
          <w:i/>
          <w:sz w:val="24"/>
          <w:szCs w:val="24"/>
        </w:rPr>
        <w:tab/>
      </w:r>
      <w:r w:rsidRPr="00830E8E">
        <w:rPr>
          <w:rFonts w:ascii="Times New Roman" w:eastAsia="Times New Roman" w:hAnsi="Times New Roman" w:cs="Times New Roman"/>
          <w:i/>
          <w:sz w:val="24"/>
          <w:szCs w:val="24"/>
        </w:rPr>
        <w:tab/>
        <w:t>(paraksts un paraksta atšifrējums)</w:t>
      </w:r>
    </w:p>
    <w:p w:rsidR="00830E8E" w:rsidRPr="00830E8E" w:rsidRDefault="00830E8E" w:rsidP="00830E8E">
      <w:pPr>
        <w:widowControl w:val="0"/>
        <w:spacing w:after="120" w:line="240" w:lineRule="auto"/>
        <w:ind w:left="283"/>
        <w:rPr>
          <w:rFonts w:ascii="Times New Roman" w:eastAsia="Times New Roman" w:hAnsi="Times New Roman" w:cs="Times New Roman"/>
          <w:sz w:val="24"/>
          <w:szCs w:val="24"/>
        </w:rPr>
      </w:pPr>
    </w:p>
    <w:p w:rsidR="00830E8E" w:rsidRPr="00830E8E" w:rsidRDefault="00830E8E" w:rsidP="00830E8E">
      <w:pPr>
        <w:widowControl w:val="0"/>
        <w:spacing w:after="120" w:line="240" w:lineRule="auto"/>
        <w:ind w:left="283"/>
        <w:rPr>
          <w:rFonts w:ascii="Times New Roman" w:eastAsia="Times New Roman" w:hAnsi="Times New Roman" w:cs="Times New Roman"/>
          <w:sz w:val="24"/>
          <w:szCs w:val="24"/>
        </w:rPr>
      </w:pPr>
    </w:p>
    <w:p w:rsidR="00830E8E" w:rsidRPr="00830E8E" w:rsidRDefault="00830E8E" w:rsidP="00830E8E">
      <w:pPr>
        <w:spacing w:after="0" w:line="240" w:lineRule="auto"/>
        <w:jc w:val="right"/>
        <w:rPr>
          <w:rFonts w:ascii="Times New Roman" w:eastAsia="Times New Roman" w:hAnsi="Times New Roman" w:cs="Times New Roman"/>
          <w:b/>
          <w:sz w:val="24"/>
          <w:szCs w:val="24"/>
        </w:rPr>
      </w:pPr>
      <w:r w:rsidRPr="00830E8E">
        <w:rPr>
          <w:rFonts w:ascii="Times New Roman" w:eastAsia="Times New Roman" w:hAnsi="Times New Roman" w:cs="Times New Roman"/>
          <w:sz w:val="24"/>
          <w:szCs w:val="24"/>
        </w:rPr>
        <w:br w:type="page"/>
      </w:r>
      <w:r w:rsidRPr="00830E8E">
        <w:rPr>
          <w:rFonts w:ascii="Times New Roman" w:eastAsia="Times New Roman" w:hAnsi="Times New Roman" w:cs="Times New Roman"/>
          <w:sz w:val="24"/>
          <w:szCs w:val="24"/>
        </w:rPr>
        <w:lastRenderedPageBreak/>
        <w:t xml:space="preserve">                                                                                       </w:t>
      </w:r>
      <w:r w:rsidRPr="00830E8E">
        <w:rPr>
          <w:rFonts w:ascii="Times New Roman" w:eastAsia="Times New Roman" w:hAnsi="Times New Roman" w:cs="Times New Roman"/>
          <w:b/>
          <w:sz w:val="24"/>
          <w:szCs w:val="24"/>
        </w:rPr>
        <w:t>3.pielikums</w:t>
      </w:r>
    </w:p>
    <w:p w:rsidR="00830E8E" w:rsidRPr="00830E8E" w:rsidRDefault="00830E8E" w:rsidP="00830E8E">
      <w:pPr>
        <w:spacing w:after="0" w:line="240" w:lineRule="auto"/>
        <w:jc w:val="right"/>
        <w:rPr>
          <w:rFonts w:ascii="Times New Roman" w:eastAsia="Times New Roman" w:hAnsi="Times New Roman" w:cs="Times New Roman"/>
        </w:rPr>
      </w:pPr>
      <w:r w:rsidRPr="00830E8E">
        <w:rPr>
          <w:rFonts w:ascii="Times New Roman" w:eastAsia="Times New Roman" w:hAnsi="Times New Roman" w:cs="Times New Roman"/>
        </w:rPr>
        <w:t xml:space="preserve">pie iepirkuma </w:t>
      </w:r>
    </w:p>
    <w:p w:rsidR="00830E8E" w:rsidRPr="00830E8E" w:rsidRDefault="00830E8E" w:rsidP="00830E8E">
      <w:pPr>
        <w:tabs>
          <w:tab w:val="left" w:pos="0"/>
        </w:tabs>
        <w:spacing w:after="0" w:line="240" w:lineRule="auto"/>
        <w:jc w:val="right"/>
        <w:rPr>
          <w:rFonts w:ascii="Times New Roman" w:eastAsia="Times New Roman" w:hAnsi="Times New Roman" w:cs="Times New Roman"/>
          <w:sz w:val="28"/>
          <w:szCs w:val="24"/>
        </w:rPr>
      </w:pPr>
      <w:r w:rsidRPr="00830E8E">
        <w:rPr>
          <w:rFonts w:ascii="Times New Roman" w:eastAsia="Times New Roman" w:hAnsi="Times New Roman" w:cs="Times New Roman"/>
        </w:rPr>
        <w:t>ar identifikācijas Nr.PNP2014/</w:t>
      </w:r>
      <w:r w:rsidR="00B65A76">
        <w:rPr>
          <w:rFonts w:ascii="Times New Roman" w:eastAsia="Times New Roman" w:hAnsi="Times New Roman" w:cs="Times New Roman"/>
        </w:rPr>
        <w:t>7</w:t>
      </w:r>
      <w:r w:rsidRPr="00830E8E">
        <w:rPr>
          <w:rFonts w:ascii="Times New Roman" w:eastAsia="Times New Roman" w:hAnsi="Times New Roman" w:cs="Times New Roman"/>
        </w:rPr>
        <w:t xml:space="preserve"> nolikuma</w:t>
      </w:r>
    </w:p>
    <w:p w:rsidR="00830E8E" w:rsidRPr="00830E8E" w:rsidRDefault="00830E8E" w:rsidP="00830E8E">
      <w:pPr>
        <w:spacing w:before="120" w:after="120" w:line="240" w:lineRule="auto"/>
        <w:jc w:val="center"/>
        <w:rPr>
          <w:rFonts w:ascii="Times New Roman" w:eastAsia="Times New Roman" w:hAnsi="Times New Roman" w:cs="Times New Roman"/>
          <w:b/>
          <w:sz w:val="28"/>
          <w:szCs w:val="28"/>
        </w:rPr>
      </w:pPr>
    </w:p>
    <w:p w:rsidR="00830E8E" w:rsidRPr="00830E8E" w:rsidRDefault="00830E8E" w:rsidP="00830E8E">
      <w:pPr>
        <w:spacing w:before="120" w:after="120" w:line="240" w:lineRule="auto"/>
        <w:jc w:val="center"/>
        <w:rPr>
          <w:rFonts w:ascii="Times New Roman" w:eastAsia="Times New Roman" w:hAnsi="Times New Roman" w:cs="Times New Roman"/>
          <w:b/>
          <w:sz w:val="28"/>
          <w:szCs w:val="28"/>
        </w:rPr>
      </w:pPr>
      <w:r w:rsidRPr="00830E8E">
        <w:rPr>
          <w:rFonts w:ascii="Times New Roman" w:eastAsia="Times New Roman" w:hAnsi="Times New Roman" w:cs="Times New Roman"/>
          <w:b/>
          <w:sz w:val="28"/>
          <w:szCs w:val="28"/>
        </w:rPr>
        <w:t>Būvuzrauga  darba pieredzes apraksts</w:t>
      </w:r>
    </w:p>
    <w:p w:rsidR="00830E8E" w:rsidRPr="00830E8E" w:rsidRDefault="00830E8E" w:rsidP="00830E8E">
      <w:pPr>
        <w:spacing w:before="120" w:after="120" w:line="240" w:lineRule="auto"/>
        <w:rPr>
          <w:rFonts w:ascii="Times New Roman" w:eastAsia="Times New Roman" w:hAnsi="Times New Roman" w:cs="Times New Roman"/>
          <w:b/>
          <w:sz w:val="28"/>
          <w:szCs w:val="28"/>
        </w:rPr>
      </w:pPr>
    </w:p>
    <w:p w:rsidR="00830E8E" w:rsidRPr="00830E8E" w:rsidRDefault="00830E8E" w:rsidP="00830E8E">
      <w:pPr>
        <w:numPr>
          <w:ilvl w:val="0"/>
          <w:numId w:val="3"/>
        </w:numPr>
        <w:spacing w:before="120" w:after="120" w:line="240" w:lineRule="auto"/>
        <w:jc w:val="both"/>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Uzvārds:</w:t>
      </w:r>
    </w:p>
    <w:p w:rsidR="00830E8E" w:rsidRPr="00830E8E" w:rsidRDefault="00830E8E" w:rsidP="00830E8E">
      <w:pPr>
        <w:numPr>
          <w:ilvl w:val="0"/>
          <w:numId w:val="3"/>
        </w:numPr>
        <w:spacing w:before="120" w:after="120" w:line="240" w:lineRule="auto"/>
        <w:jc w:val="both"/>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Vārds:</w:t>
      </w:r>
    </w:p>
    <w:p w:rsidR="00830E8E" w:rsidRPr="00830E8E" w:rsidRDefault="00830E8E" w:rsidP="00830E8E">
      <w:pPr>
        <w:numPr>
          <w:ilvl w:val="0"/>
          <w:numId w:val="3"/>
        </w:numPr>
        <w:spacing w:before="120" w:after="120" w:line="240" w:lineRule="auto"/>
        <w:contextualSpacing/>
        <w:jc w:val="both"/>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Darba pieredze:</w:t>
      </w:r>
    </w:p>
    <w:p w:rsidR="00830E8E" w:rsidRPr="00830E8E" w:rsidRDefault="00830E8E" w:rsidP="00830E8E">
      <w:pPr>
        <w:spacing w:before="120" w:after="120" w:line="240" w:lineRule="auto"/>
        <w:ind w:left="360"/>
        <w:jc w:val="both"/>
        <w:rPr>
          <w:rFonts w:ascii="Times New Roman" w:eastAsia="Times New Roman" w:hAnsi="Times New Roman" w:cs="Times New Roman"/>
          <w:b/>
          <w:sz w:val="24"/>
          <w:szCs w:val="24"/>
        </w:rPr>
      </w:pPr>
    </w:p>
    <w:tbl>
      <w:tblPr>
        <w:tblW w:w="9291"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3370"/>
        <w:gridCol w:w="1701"/>
        <w:gridCol w:w="3260"/>
      </w:tblGrid>
      <w:tr w:rsidR="00830E8E" w:rsidRPr="00830E8E" w:rsidTr="00795931">
        <w:tc>
          <w:tcPr>
            <w:tcW w:w="960" w:type="dxa"/>
            <w:vAlign w:val="center"/>
          </w:tcPr>
          <w:p w:rsidR="00830E8E" w:rsidRPr="00830E8E" w:rsidRDefault="00830E8E" w:rsidP="00830E8E">
            <w:pPr>
              <w:spacing w:after="0" w:line="240" w:lineRule="auto"/>
              <w:jc w:val="center"/>
              <w:rPr>
                <w:rFonts w:ascii="Times New Roman" w:eastAsia="Times New Roman" w:hAnsi="Times New Roman" w:cs="Times New Roman"/>
                <w:b/>
                <w:sz w:val="23"/>
                <w:szCs w:val="23"/>
              </w:rPr>
            </w:pPr>
            <w:proofErr w:type="spellStart"/>
            <w:r w:rsidRPr="00830E8E">
              <w:rPr>
                <w:rFonts w:ascii="Times New Roman" w:eastAsia="Times New Roman" w:hAnsi="Times New Roman" w:cs="Times New Roman"/>
                <w:b/>
                <w:sz w:val="23"/>
                <w:szCs w:val="23"/>
              </w:rPr>
              <w:t>Nr</w:t>
            </w:r>
            <w:proofErr w:type="spellEnd"/>
            <w:r w:rsidRPr="00830E8E">
              <w:rPr>
                <w:rFonts w:ascii="Times New Roman" w:eastAsia="Times New Roman" w:hAnsi="Times New Roman" w:cs="Times New Roman"/>
                <w:b/>
                <w:sz w:val="23"/>
                <w:szCs w:val="23"/>
              </w:rPr>
              <w:t xml:space="preserve">. </w:t>
            </w:r>
            <w:proofErr w:type="spellStart"/>
            <w:r w:rsidRPr="00830E8E">
              <w:rPr>
                <w:rFonts w:ascii="Times New Roman" w:eastAsia="Times New Roman" w:hAnsi="Times New Roman" w:cs="Times New Roman"/>
                <w:b/>
                <w:sz w:val="23"/>
                <w:szCs w:val="23"/>
              </w:rPr>
              <w:t>p.k</w:t>
            </w:r>
            <w:proofErr w:type="spellEnd"/>
            <w:r w:rsidRPr="00830E8E">
              <w:rPr>
                <w:rFonts w:ascii="Times New Roman" w:eastAsia="Times New Roman" w:hAnsi="Times New Roman" w:cs="Times New Roman"/>
                <w:b/>
                <w:sz w:val="23"/>
                <w:szCs w:val="23"/>
              </w:rPr>
              <w:t>.</w:t>
            </w:r>
          </w:p>
        </w:tc>
        <w:tc>
          <w:tcPr>
            <w:tcW w:w="3370" w:type="dxa"/>
            <w:vAlign w:val="center"/>
          </w:tcPr>
          <w:p w:rsidR="00830E8E" w:rsidRPr="00830E8E" w:rsidRDefault="00830E8E" w:rsidP="00830E8E">
            <w:pPr>
              <w:spacing w:after="0" w:line="240" w:lineRule="auto"/>
              <w:jc w:val="center"/>
              <w:rPr>
                <w:rFonts w:ascii="Times New Roman" w:eastAsia="Times New Roman" w:hAnsi="Times New Roman" w:cs="Times New Roman"/>
                <w:b/>
                <w:sz w:val="23"/>
                <w:szCs w:val="23"/>
              </w:rPr>
            </w:pPr>
            <w:r w:rsidRPr="00830E8E">
              <w:rPr>
                <w:rFonts w:ascii="Times New Roman" w:eastAsia="Times New Roman" w:hAnsi="Times New Roman" w:cs="Times New Roman"/>
                <w:b/>
                <w:sz w:val="23"/>
                <w:szCs w:val="23"/>
              </w:rPr>
              <w:t>Objekta nosaukums, pasūtītājs, kontaktpersona, telefons</w:t>
            </w:r>
          </w:p>
        </w:tc>
        <w:tc>
          <w:tcPr>
            <w:tcW w:w="1701" w:type="dxa"/>
            <w:vAlign w:val="center"/>
          </w:tcPr>
          <w:p w:rsidR="00830E8E" w:rsidRPr="00830E8E" w:rsidRDefault="00830E8E" w:rsidP="00830E8E">
            <w:pPr>
              <w:spacing w:after="0" w:line="240" w:lineRule="auto"/>
              <w:jc w:val="center"/>
              <w:rPr>
                <w:rFonts w:ascii="Times New Roman" w:eastAsia="Times New Roman" w:hAnsi="Times New Roman" w:cs="Times New Roman"/>
                <w:b/>
                <w:sz w:val="23"/>
                <w:szCs w:val="23"/>
              </w:rPr>
            </w:pPr>
            <w:proofErr w:type="spellStart"/>
            <w:r w:rsidRPr="00830E8E">
              <w:rPr>
                <w:rFonts w:ascii="Times New Roman" w:eastAsia="Times New Roman" w:hAnsi="Times New Roman" w:cs="Times New Roman"/>
                <w:b/>
                <w:sz w:val="23"/>
                <w:szCs w:val="23"/>
              </w:rPr>
              <w:t>Būvuzrau-</w:t>
            </w:r>
            <w:proofErr w:type="spellEnd"/>
          </w:p>
          <w:p w:rsidR="00830E8E" w:rsidRPr="00830E8E" w:rsidRDefault="00830E8E" w:rsidP="00830E8E">
            <w:pPr>
              <w:spacing w:after="0" w:line="240" w:lineRule="auto"/>
              <w:jc w:val="center"/>
              <w:rPr>
                <w:rFonts w:ascii="Times New Roman" w:eastAsia="Times New Roman" w:hAnsi="Times New Roman" w:cs="Times New Roman"/>
                <w:b/>
                <w:sz w:val="23"/>
                <w:szCs w:val="23"/>
              </w:rPr>
            </w:pPr>
            <w:proofErr w:type="spellStart"/>
            <w:r w:rsidRPr="00830E8E">
              <w:rPr>
                <w:rFonts w:ascii="Times New Roman" w:eastAsia="Times New Roman" w:hAnsi="Times New Roman" w:cs="Times New Roman"/>
                <w:b/>
                <w:sz w:val="23"/>
                <w:szCs w:val="23"/>
              </w:rPr>
              <w:t>dzības</w:t>
            </w:r>
            <w:proofErr w:type="spellEnd"/>
            <w:r w:rsidRPr="00830E8E">
              <w:rPr>
                <w:rFonts w:ascii="Times New Roman" w:eastAsia="Times New Roman" w:hAnsi="Times New Roman" w:cs="Times New Roman"/>
                <w:b/>
                <w:sz w:val="23"/>
                <w:szCs w:val="23"/>
              </w:rPr>
              <w:t xml:space="preserve"> veikšanas gads objektā</w:t>
            </w:r>
          </w:p>
        </w:tc>
        <w:tc>
          <w:tcPr>
            <w:tcW w:w="3260" w:type="dxa"/>
            <w:vAlign w:val="center"/>
          </w:tcPr>
          <w:p w:rsidR="00830E8E" w:rsidRPr="00830E8E" w:rsidRDefault="00830E8E" w:rsidP="00830E8E">
            <w:pPr>
              <w:spacing w:after="0" w:line="240" w:lineRule="auto"/>
              <w:jc w:val="center"/>
              <w:rPr>
                <w:rFonts w:ascii="Times New Roman" w:eastAsia="Times New Roman" w:hAnsi="Times New Roman" w:cs="Times New Roman"/>
                <w:b/>
                <w:color w:val="FF0000"/>
                <w:sz w:val="23"/>
                <w:szCs w:val="23"/>
              </w:rPr>
            </w:pPr>
            <w:r w:rsidRPr="00830E8E">
              <w:rPr>
                <w:rFonts w:ascii="Times New Roman" w:eastAsia="Times New Roman" w:hAnsi="Times New Roman" w:cs="Times New Roman"/>
                <w:b/>
                <w:sz w:val="23"/>
                <w:szCs w:val="23"/>
              </w:rPr>
              <w:t>Objekta raksturojums (ūdensapgādes un kanalizācijas sistēmas būvdarbu apraksts, būvdarbu līguma summa bez PVN)</w:t>
            </w:r>
          </w:p>
        </w:tc>
      </w:tr>
      <w:tr w:rsidR="00830E8E" w:rsidRPr="00830E8E" w:rsidTr="00795931">
        <w:tc>
          <w:tcPr>
            <w:tcW w:w="960" w:type="dxa"/>
          </w:tcPr>
          <w:p w:rsidR="00830E8E" w:rsidRPr="00830E8E" w:rsidRDefault="00830E8E" w:rsidP="00830E8E">
            <w:pPr>
              <w:spacing w:after="0" w:line="240" w:lineRule="auto"/>
              <w:jc w:val="center"/>
              <w:rPr>
                <w:rFonts w:ascii="Times New Roman" w:eastAsia="Times New Roman" w:hAnsi="Times New Roman" w:cs="Times New Roman"/>
                <w:sz w:val="28"/>
                <w:szCs w:val="28"/>
              </w:rPr>
            </w:pPr>
          </w:p>
        </w:tc>
        <w:tc>
          <w:tcPr>
            <w:tcW w:w="3370" w:type="dxa"/>
          </w:tcPr>
          <w:p w:rsidR="00830E8E" w:rsidRPr="00830E8E" w:rsidRDefault="00830E8E" w:rsidP="00830E8E">
            <w:pPr>
              <w:spacing w:after="0" w:line="240" w:lineRule="auto"/>
              <w:rPr>
                <w:rFonts w:ascii="Times New Roman" w:eastAsia="Times New Roman" w:hAnsi="Times New Roman" w:cs="Times New Roman"/>
                <w:sz w:val="28"/>
                <w:szCs w:val="28"/>
              </w:rPr>
            </w:pPr>
          </w:p>
        </w:tc>
        <w:tc>
          <w:tcPr>
            <w:tcW w:w="1701" w:type="dxa"/>
          </w:tcPr>
          <w:p w:rsidR="00830E8E" w:rsidRPr="00830E8E" w:rsidRDefault="00830E8E" w:rsidP="00830E8E">
            <w:pPr>
              <w:spacing w:after="0" w:line="240" w:lineRule="auto"/>
              <w:rPr>
                <w:rFonts w:ascii="Times New Roman" w:eastAsia="Times New Roman" w:hAnsi="Times New Roman" w:cs="Times New Roman"/>
                <w:sz w:val="28"/>
                <w:szCs w:val="28"/>
              </w:rPr>
            </w:pPr>
          </w:p>
        </w:tc>
        <w:tc>
          <w:tcPr>
            <w:tcW w:w="3260" w:type="dxa"/>
          </w:tcPr>
          <w:p w:rsidR="00830E8E" w:rsidRPr="00830E8E" w:rsidRDefault="00830E8E" w:rsidP="00830E8E">
            <w:pPr>
              <w:spacing w:after="0" w:line="240" w:lineRule="auto"/>
              <w:rPr>
                <w:rFonts w:ascii="Times New Roman" w:eastAsia="Times New Roman" w:hAnsi="Times New Roman" w:cs="Times New Roman"/>
                <w:sz w:val="28"/>
                <w:szCs w:val="28"/>
              </w:rPr>
            </w:pPr>
          </w:p>
        </w:tc>
      </w:tr>
      <w:tr w:rsidR="00830E8E" w:rsidRPr="00830E8E" w:rsidTr="00795931">
        <w:tc>
          <w:tcPr>
            <w:tcW w:w="960" w:type="dxa"/>
          </w:tcPr>
          <w:p w:rsidR="00830E8E" w:rsidRPr="00830E8E" w:rsidRDefault="00830E8E" w:rsidP="00830E8E">
            <w:pPr>
              <w:spacing w:after="0" w:line="240" w:lineRule="auto"/>
              <w:jc w:val="center"/>
              <w:rPr>
                <w:rFonts w:ascii="Times New Roman" w:eastAsia="Times New Roman" w:hAnsi="Times New Roman" w:cs="Times New Roman"/>
                <w:sz w:val="28"/>
                <w:szCs w:val="28"/>
              </w:rPr>
            </w:pPr>
          </w:p>
        </w:tc>
        <w:tc>
          <w:tcPr>
            <w:tcW w:w="3370" w:type="dxa"/>
          </w:tcPr>
          <w:p w:rsidR="00830E8E" w:rsidRPr="00830E8E" w:rsidRDefault="00830E8E" w:rsidP="00830E8E">
            <w:pPr>
              <w:spacing w:after="0" w:line="240" w:lineRule="auto"/>
              <w:rPr>
                <w:rFonts w:ascii="Times New Roman" w:eastAsia="Times New Roman" w:hAnsi="Times New Roman" w:cs="Times New Roman"/>
                <w:sz w:val="28"/>
                <w:szCs w:val="28"/>
              </w:rPr>
            </w:pPr>
          </w:p>
        </w:tc>
        <w:tc>
          <w:tcPr>
            <w:tcW w:w="1701" w:type="dxa"/>
          </w:tcPr>
          <w:p w:rsidR="00830E8E" w:rsidRPr="00830E8E" w:rsidRDefault="00830E8E" w:rsidP="00830E8E">
            <w:pPr>
              <w:spacing w:after="0" w:line="240" w:lineRule="auto"/>
              <w:rPr>
                <w:rFonts w:ascii="Times New Roman" w:eastAsia="Times New Roman" w:hAnsi="Times New Roman" w:cs="Times New Roman"/>
                <w:sz w:val="28"/>
                <w:szCs w:val="28"/>
              </w:rPr>
            </w:pPr>
          </w:p>
        </w:tc>
        <w:tc>
          <w:tcPr>
            <w:tcW w:w="3260" w:type="dxa"/>
            <w:tcBorders>
              <w:bottom w:val="single" w:sz="4" w:space="0" w:color="auto"/>
            </w:tcBorders>
          </w:tcPr>
          <w:p w:rsidR="00830E8E" w:rsidRPr="00830E8E" w:rsidRDefault="00830E8E" w:rsidP="00830E8E">
            <w:pPr>
              <w:spacing w:after="0" w:line="240" w:lineRule="auto"/>
              <w:rPr>
                <w:rFonts w:ascii="Times New Roman" w:eastAsia="Times New Roman" w:hAnsi="Times New Roman" w:cs="Times New Roman"/>
                <w:sz w:val="28"/>
                <w:szCs w:val="28"/>
              </w:rPr>
            </w:pPr>
          </w:p>
        </w:tc>
      </w:tr>
      <w:tr w:rsidR="00830E8E" w:rsidRPr="00830E8E" w:rsidTr="00795931">
        <w:tc>
          <w:tcPr>
            <w:tcW w:w="960" w:type="dxa"/>
          </w:tcPr>
          <w:p w:rsidR="00830E8E" w:rsidRPr="00830E8E" w:rsidRDefault="00830E8E" w:rsidP="00830E8E">
            <w:pPr>
              <w:spacing w:after="0" w:line="240" w:lineRule="auto"/>
              <w:jc w:val="center"/>
              <w:rPr>
                <w:rFonts w:ascii="Times New Roman" w:eastAsia="Times New Roman" w:hAnsi="Times New Roman" w:cs="Times New Roman"/>
                <w:sz w:val="28"/>
                <w:szCs w:val="28"/>
              </w:rPr>
            </w:pPr>
          </w:p>
        </w:tc>
        <w:tc>
          <w:tcPr>
            <w:tcW w:w="3370" w:type="dxa"/>
          </w:tcPr>
          <w:p w:rsidR="00830E8E" w:rsidRPr="00830E8E" w:rsidRDefault="00830E8E" w:rsidP="00830E8E">
            <w:pPr>
              <w:spacing w:after="0" w:line="240" w:lineRule="auto"/>
              <w:rPr>
                <w:rFonts w:ascii="Times New Roman" w:eastAsia="Times New Roman" w:hAnsi="Times New Roman" w:cs="Times New Roman"/>
                <w:sz w:val="28"/>
                <w:szCs w:val="28"/>
              </w:rPr>
            </w:pPr>
          </w:p>
        </w:tc>
        <w:tc>
          <w:tcPr>
            <w:tcW w:w="1701" w:type="dxa"/>
          </w:tcPr>
          <w:p w:rsidR="00830E8E" w:rsidRPr="00830E8E" w:rsidRDefault="00830E8E" w:rsidP="00830E8E">
            <w:pPr>
              <w:spacing w:after="0" w:line="240" w:lineRule="auto"/>
              <w:rPr>
                <w:rFonts w:ascii="Times New Roman" w:eastAsia="Times New Roman" w:hAnsi="Times New Roman" w:cs="Times New Roman"/>
                <w:sz w:val="28"/>
                <w:szCs w:val="28"/>
              </w:rPr>
            </w:pPr>
          </w:p>
        </w:tc>
        <w:tc>
          <w:tcPr>
            <w:tcW w:w="3260" w:type="dxa"/>
            <w:shd w:val="clear" w:color="auto" w:fill="FFFFFF"/>
          </w:tcPr>
          <w:p w:rsidR="00830E8E" w:rsidRPr="00830E8E" w:rsidRDefault="00830E8E" w:rsidP="00830E8E">
            <w:pPr>
              <w:spacing w:after="0" w:line="240" w:lineRule="auto"/>
              <w:rPr>
                <w:rFonts w:ascii="Times New Roman" w:eastAsia="Times New Roman" w:hAnsi="Times New Roman" w:cs="Times New Roman"/>
                <w:sz w:val="28"/>
                <w:szCs w:val="28"/>
              </w:rPr>
            </w:pPr>
          </w:p>
        </w:tc>
      </w:tr>
      <w:tr w:rsidR="00830E8E" w:rsidRPr="00830E8E" w:rsidTr="00795931">
        <w:tc>
          <w:tcPr>
            <w:tcW w:w="960" w:type="dxa"/>
          </w:tcPr>
          <w:p w:rsidR="00830E8E" w:rsidRPr="00830E8E" w:rsidRDefault="00830E8E" w:rsidP="00830E8E">
            <w:pPr>
              <w:spacing w:after="0" w:line="240" w:lineRule="auto"/>
              <w:jc w:val="center"/>
              <w:rPr>
                <w:rFonts w:ascii="Times New Roman" w:eastAsia="Times New Roman" w:hAnsi="Times New Roman" w:cs="Times New Roman"/>
                <w:sz w:val="28"/>
                <w:szCs w:val="28"/>
              </w:rPr>
            </w:pPr>
          </w:p>
        </w:tc>
        <w:tc>
          <w:tcPr>
            <w:tcW w:w="3370" w:type="dxa"/>
          </w:tcPr>
          <w:p w:rsidR="00830E8E" w:rsidRPr="00830E8E" w:rsidRDefault="00830E8E" w:rsidP="00830E8E">
            <w:pPr>
              <w:spacing w:after="0" w:line="240" w:lineRule="auto"/>
              <w:rPr>
                <w:rFonts w:ascii="Times New Roman" w:eastAsia="Times New Roman" w:hAnsi="Times New Roman" w:cs="Times New Roman"/>
                <w:sz w:val="28"/>
                <w:szCs w:val="28"/>
              </w:rPr>
            </w:pPr>
          </w:p>
        </w:tc>
        <w:tc>
          <w:tcPr>
            <w:tcW w:w="1701" w:type="dxa"/>
          </w:tcPr>
          <w:p w:rsidR="00830E8E" w:rsidRPr="00830E8E" w:rsidRDefault="00830E8E" w:rsidP="00830E8E">
            <w:pPr>
              <w:spacing w:after="0" w:line="240" w:lineRule="auto"/>
              <w:rPr>
                <w:rFonts w:ascii="Times New Roman" w:eastAsia="Times New Roman" w:hAnsi="Times New Roman" w:cs="Times New Roman"/>
                <w:sz w:val="28"/>
                <w:szCs w:val="28"/>
              </w:rPr>
            </w:pPr>
          </w:p>
        </w:tc>
        <w:tc>
          <w:tcPr>
            <w:tcW w:w="3260" w:type="dxa"/>
            <w:shd w:val="clear" w:color="auto" w:fill="FFFFFF"/>
          </w:tcPr>
          <w:p w:rsidR="00830E8E" w:rsidRPr="00830E8E" w:rsidRDefault="00830E8E" w:rsidP="00830E8E">
            <w:pPr>
              <w:spacing w:after="0" w:line="240" w:lineRule="auto"/>
              <w:rPr>
                <w:rFonts w:ascii="Times New Roman" w:eastAsia="Times New Roman" w:hAnsi="Times New Roman" w:cs="Times New Roman"/>
                <w:sz w:val="28"/>
                <w:szCs w:val="28"/>
              </w:rPr>
            </w:pPr>
          </w:p>
        </w:tc>
      </w:tr>
    </w:tbl>
    <w:p w:rsidR="00830E8E" w:rsidRPr="00830E8E" w:rsidRDefault="00830E8E" w:rsidP="00830E8E">
      <w:pPr>
        <w:spacing w:before="120" w:after="120" w:line="240" w:lineRule="auto"/>
        <w:ind w:left="360"/>
        <w:jc w:val="both"/>
        <w:rPr>
          <w:rFonts w:ascii="Times New Roman" w:eastAsia="Times New Roman" w:hAnsi="Times New Roman" w:cs="Times New Roman"/>
          <w:b/>
          <w:i/>
          <w:szCs w:val="24"/>
        </w:rPr>
      </w:pPr>
      <w:r w:rsidRPr="00830E8E">
        <w:rPr>
          <w:rFonts w:ascii="Times New Roman" w:eastAsia="Times New Roman" w:hAnsi="Times New Roman" w:cs="Times New Roman"/>
          <w:i/>
          <w:szCs w:val="24"/>
        </w:rPr>
        <w:t xml:space="preserve">* </w:t>
      </w:r>
      <w:r w:rsidRPr="00830E8E">
        <w:rPr>
          <w:rFonts w:ascii="Times New Roman" w:eastAsia="Times New Roman" w:hAnsi="Times New Roman" w:cs="Times New Roman"/>
          <w:i/>
          <w:sz w:val="24"/>
          <w:szCs w:val="24"/>
        </w:rPr>
        <w:t xml:space="preserve">Sniegt informāciju, kas apliecina pretendenta atbilstību šī nolikuma 5.1.5.punktā minētajai prasībai, </w:t>
      </w:r>
      <w:r w:rsidRPr="00830E8E">
        <w:rPr>
          <w:rFonts w:ascii="Times New Roman" w:eastAsia="Times New Roman" w:hAnsi="Times New Roman" w:cs="Times New Roman"/>
          <w:i/>
          <w:sz w:val="24"/>
          <w:szCs w:val="24"/>
          <w:u w:val="single"/>
        </w:rPr>
        <w:t>sniedzot visu prasīto informāciju</w:t>
      </w:r>
      <w:r w:rsidRPr="00830E8E">
        <w:rPr>
          <w:rFonts w:ascii="Times New Roman" w:eastAsia="Times New Roman" w:hAnsi="Times New Roman" w:cs="Times New Roman"/>
          <w:i/>
          <w:sz w:val="24"/>
          <w:szCs w:val="24"/>
        </w:rPr>
        <w:t xml:space="preserve"> par svarīgāko darbu izpildi ne vairāk kā trijos iepriekšējos gados.</w:t>
      </w:r>
    </w:p>
    <w:p w:rsidR="00830E8E" w:rsidRPr="00830E8E" w:rsidRDefault="00830E8E" w:rsidP="00830E8E">
      <w:pPr>
        <w:spacing w:after="0" w:line="240" w:lineRule="auto"/>
        <w:ind w:left="3600" w:firstLine="720"/>
        <w:jc w:val="both"/>
        <w:rPr>
          <w:rFonts w:ascii="Times New Roman" w:eastAsia="Times New Roman" w:hAnsi="Times New Roman" w:cs="Times New Roman"/>
          <w:sz w:val="24"/>
          <w:szCs w:val="24"/>
        </w:rPr>
      </w:pPr>
    </w:p>
    <w:p w:rsidR="00830E8E" w:rsidRPr="00830E8E" w:rsidRDefault="00830E8E" w:rsidP="00830E8E">
      <w:pPr>
        <w:spacing w:after="0" w:line="240" w:lineRule="auto"/>
        <w:ind w:left="3600" w:firstLine="720"/>
        <w:jc w:val="both"/>
        <w:rPr>
          <w:rFonts w:ascii="Times New Roman" w:eastAsia="Times New Roman" w:hAnsi="Times New Roman" w:cs="Times New Roman"/>
          <w:sz w:val="24"/>
          <w:szCs w:val="24"/>
        </w:rPr>
      </w:pPr>
    </w:p>
    <w:p w:rsidR="00830E8E" w:rsidRPr="00830E8E" w:rsidRDefault="00830E8E" w:rsidP="00830E8E">
      <w:pPr>
        <w:spacing w:after="0" w:line="240" w:lineRule="auto"/>
        <w:ind w:firstLine="72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________________________________________</w:t>
      </w:r>
    </w:p>
    <w:p w:rsidR="00830E8E" w:rsidRPr="00830E8E" w:rsidRDefault="00830E8E" w:rsidP="00830E8E">
      <w:pPr>
        <w:spacing w:after="0" w:line="240" w:lineRule="auto"/>
        <w:ind w:firstLine="720"/>
        <w:jc w:val="both"/>
        <w:rPr>
          <w:rFonts w:ascii="Times New Roman" w:eastAsia="Times New Roman" w:hAnsi="Times New Roman" w:cs="Times New Roman"/>
          <w:i/>
          <w:sz w:val="24"/>
          <w:szCs w:val="24"/>
        </w:rPr>
      </w:pPr>
      <w:r w:rsidRPr="00830E8E">
        <w:rPr>
          <w:rFonts w:ascii="Times New Roman" w:eastAsia="Times New Roman" w:hAnsi="Times New Roman" w:cs="Times New Roman"/>
          <w:i/>
          <w:sz w:val="24"/>
          <w:szCs w:val="24"/>
        </w:rPr>
        <w:t>(būvuzrauga paraksts un paraksta atšifrējums)</w:t>
      </w:r>
    </w:p>
    <w:p w:rsidR="00830E8E" w:rsidRPr="00830E8E" w:rsidRDefault="00830E8E" w:rsidP="00830E8E">
      <w:pPr>
        <w:widowControl w:val="0"/>
        <w:spacing w:after="120" w:line="240" w:lineRule="auto"/>
        <w:ind w:left="283"/>
        <w:rPr>
          <w:rFonts w:ascii="Times New Roman" w:eastAsia="Times New Roman" w:hAnsi="Times New Roman" w:cs="Times New Roman"/>
          <w:sz w:val="24"/>
          <w:szCs w:val="24"/>
        </w:rPr>
      </w:pPr>
    </w:p>
    <w:p w:rsidR="00830E8E" w:rsidRPr="00830E8E" w:rsidRDefault="00830E8E" w:rsidP="00830E8E">
      <w:pPr>
        <w:spacing w:after="0" w:line="240" w:lineRule="auto"/>
        <w:rPr>
          <w:rFonts w:ascii="Times New Roman" w:eastAsia="Times New Roman" w:hAnsi="Times New Roman" w:cs="Times New Roman"/>
          <w:b/>
          <w:sz w:val="23"/>
          <w:szCs w:val="23"/>
        </w:rPr>
      </w:pPr>
      <w:r w:rsidRPr="00830E8E">
        <w:rPr>
          <w:rFonts w:ascii="Times New Roman" w:eastAsia="Times New Roman" w:hAnsi="Times New Roman" w:cs="Times New Roman"/>
          <w:b/>
          <w:sz w:val="23"/>
          <w:szCs w:val="23"/>
        </w:rPr>
        <w:br w:type="page"/>
      </w:r>
    </w:p>
    <w:p w:rsidR="00830E8E" w:rsidRPr="00830E8E" w:rsidRDefault="00830E8E" w:rsidP="00830E8E">
      <w:pPr>
        <w:spacing w:after="0" w:line="240" w:lineRule="auto"/>
        <w:jc w:val="right"/>
        <w:rPr>
          <w:rFonts w:ascii="Times New Roman" w:eastAsia="Times New Roman" w:hAnsi="Times New Roman" w:cs="Times New Roman"/>
          <w:b/>
          <w:sz w:val="23"/>
          <w:szCs w:val="23"/>
        </w:rPr>
      </w:pPr>
    </w:p>
    <w:p w:rsidR="00830E8E" w:rsidRPr="00830E8E" w:rsidRDefault="00830E8E" w:rsidP="00830E8E">
      <w:pPr>
        <w:spacing w:after="0" w:line="240" w:lineRule="auto"/>
        <w:jc w:val="right"/>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4.pielikums</w:t>
      </w:r>
    </w:p>
    <w:p w:rsidR="00830E8E" w:rsidRPr="00830E8E" w:rsidRDefault="00830E8E" w:rsidP="00830E8E">
      <w:pPr>
        <w:spacing w:after="0" w:line="240" w:lineRule="auto"/>
        <w:jc w:val="right"/>
        <w:rPr>
          <w:rFonts w:ascii="Times New Roman" w:eastAsia="Times New Roman" w:hAnsi="Times New Roman" w:cs="Times New Roman"/>
        </w:rPr>
      </w:pPr>
      <w:r w:rsidRPr="00830E8E">
        <w:rPr>
          <w:rFonts w:ascii="Times New Roman" w:eastAsia="Times New Roman" w:hAnsi="Times New Roman" w:cs="Times New Roman"/>
        </w:rPr>
        <w:t xml:space="preserve">pie iepirkuma </w:t>
      </w:r>
    </w:p>
    <w:p w:rsidR="00830E8E" w:rsidRPr="00830E8E" w:rsidRDefault="00830E8E" w:rsidP="00830E8E">
      <w:pPr>
        <w:tabs>
          <w:tab w:val="left" w:pos="0"/>
        </w:tabs>
        <w:spacing w:after="0" w:line="240" w:lineRule="auto"/>
        <w:jc w:val="right"/>
        <w:rPr>
          <w:rFonts w:ascii="Times New Roman" w:eastAsia="Times New Roman" w:hAnsi="Times New Roman" w:cs="Times New Roman"/>
          <w:sz w:val="28"/>
          <w:szCs w:val="24"/>
        </w:rPr>
      </w:pPr>
      <w:r w:rsidRPr="00830E8E">
        <w:rPr>
          <w:rFonts w:ascii="Times New Roman" w:eastAsia="Times New Roman" w:hAnsi="Times New Roman" w:cs="Times New Roman"/>
        </w:rPr>
        <w:t>ar identifikācijas Nr.PNP2014/</w:t>
      </w:r>
      <w:r w:rsidR="00B65A76">
        <w:rPr>
          <w:rFonts w:ascii="Times New Roman" w:eastAsia="Times New Roman" w:hAnsi="Times New Roman" w:cs="Times New Roman"/>
        </w:rPr>
        <w:t>7</w:t>
      </w:r>
      <w:r w:rsidRPr="00830E8E">
        <w:rPr>
          <w:rFonts w:ascii="Times New Roman" w:eastAsia="Times New Roman" w:hAnsi="Times New Roman" w:cs="Times New Roman"/>
        </w:rPr>
        <w:t xml:space="preserve"> nolikuma</w:t>
      </w:r>
    </w:p>
    <w:p w:rsidR="00830E8E" w:rsidRPr="00830E8E" w:rsidRDefault="00830E8E" w:rsidP="00830E8E">
      <w:pPr>
        <w:spacing w:after="0" w:line="240" w:lineRule="auto"/>
        <w:jc w:val="right"/>
        <w:rPr>
          <w:rFonts w:ascii="Times New Roman" w:eastAsia="Times New Roman" w:hAnsi="Times New Roman" w:cs="Times New Roman"/>
          <w:b/>
          <w:sz w:val="23"/>
          <w:szCs w:val="23"/>
        </w:rPr>
      </w:pPr>
    </w:p>
    <w:p w:rsidR="00830E8E" w:rsidRPr="00830E8E" w:rsidRDefault="00830E8E" w:rsidP="00830E8E">
      <w:pPr>
        <w:spacing w:after="0" w:line="240" w:lineRule="auto"/>
        <w:jc w:val="right"/>
        <w:rPr>
          <w:rFonts w:ascii="Times New Roman" w:eastAsia="Times New Roman" w:hAnsi="Times New Roman" w:cs="Times New Roman"/>
          <w:b/>
          <w:sz w:val="23"/>
          <w:szCs w:val="23"/>
        </w:rPr>
      </w:pPr>
    </w:p>
    <w:p w:rsidR="00830E8E" w:rsidRPr="00830E8E" w:rsidRDefault="00830E8E" w:rsidP="00830E8E">
      <w:pPr>
        <w:spacing w:after="0" w:line="240" w:lineRule="auto"/>
        <w:jc w:val="center"/>
        <w:rPr>
          <w:rFonts w:ascii="Times New Roman" w:eastAsia="Times New Roman" w:hAnsi="Times New Roman" w:cs="Times New Roman"/>
          <w:b/>
          <w:sz w:val="23"/>
          <w:szCs w:val="23"/>
        </w:rPr>
      </w:pPr>
    </w:p>
    <w:p w:rsidR="00830E8E" w:rsidRPr="00830E8E" w:rsidRDefault="00830E8E" w:rsidP="00830E8E">
      <w:pPr>
        <w:spacing w:after="0" w:line="240" w:lineRule="auto"/>
        <w:jc w:val="center"/>
        <w:rPr>
          <w:rFonts w:ascii="Times New Roman" w:eastAsia="Times New Roman" w:hAnsi="Times New Roman" w:cs="Times New Roman"/>
          <w:b/>
          <w:bCs/>
          <w:sz w:val="28"/>
          <w:szCs w:val="28"/>
        </w:rPr>
      </w:pPr>
      <w:r w:rsidRPr="00830E8E">
        <w:rPr>
          <w:rFonts w:ascii="Times New Roman" w:eastAsia="Times New Roman" w:hAnsi="Times New Roman" w:cs="Times New Roman"/>
          <w:b/>
          <w:bCs/>
          <w:sz w:val="28"/>
          <w:szCs w:val="28"/>
        </w:rPr>
        <w:t xml:space="preserve">Būvuzrauga apliecinājums </w:t>
      </w:r>
    </w:p>
    <w:p w:rsidR="00830E8E" w:rsidRPr="00830E8E" w:rsidRDefault="00830E8E" w:rsidP="00830E8E">
      <w:pPr>
        <w:spacing w:after="0" w:line="240" w:lineRule="auto"/>
        <w:jc w:val="center"/>
        <w:rPr>
          <w:rFonts w:ascii="Times New Roman" w:eastAsia="Times New Roman" w:hAnsi="Times New Roman" w:cs="Times New Roman"/>
          <w:b/>
          <w:bCs/>
          <w:sz w:val="28"/>
          <w:szCs w:val="28"/>
        </w:rPr>
      </w:pPr>
      <w:r w:rsidRPr="00830E8E">
        <w:rPr>
          <w:rFonts w:ascii="Times New Roman" w:eastAsia="Times New Roman" w:hAnsi="Times New Roman" w:cs="Times New Roman"/>
          <w:b/>
          <w:bCs/>
          <w:sz w:val="28"/>
          <w:szCs w:val="28"/>
        </w:rPr>
        <w:t xml:space="preserve">par gatavību piedalīties būvuzraudzībā </w:t>
      </w:r>
    </w:p>
    <w:p w:rsidR="00830E8E" w:rsidRPr="00830E8E" w:rsidRDefault="00830E8E" w:rsidP="00830E8E">
      <w:pPr>
        <w:spacing w:after="0" w:line="240" w:lineRule="auto"/>
        <w:rPr>
          <w:rFonts w:ascii="Times New Roman" w:eastAsia="Times New Roman" w:hAnsi="Times New Roman" w:cs="Times New Roman"/>
          <w:b/>
          <w:bCs/>
          <w:sz w:val="21"/>
          <w:szCs w:val="21"/>
        </w:rPr>
      </w:pPr>
    </w:p>
    <w:p w:rsidR="00830E8E" w:rsidRPr="00830E8E" w:rsidRDefault="00830E8E" w:rsidP="00830E8E">
      <w:pPr>
        <w:spacing w:after="0" w:line="240" w:lineRule="auto"/>
        <w:rPr>
          <w:rFonts w:ascii="Times New Roman" w:eastAsia="Times New Roman" w:hAnsi="Times New Roman" w:cs="Times New Roman"/>
          <w:bCs/>
          <w:sz w:val="24"/>
          <w:szCs w:val="24"/>
        </w:rPr>
      </w:pPr>
    </w:p>
    <w:p w:rsidR="00830E8E" w:rsidRPr="00830E8E" w:rsidRDefault="00830E8E" w:rsidP="00830E8E">
      <w:pPr>
        <w:spacing w:after="0" w:line="240" w:lineRule="auto"/>
        <w:rPr>
          <w:rFonts w:ascii="Times New Roman" w:eastAsia="Times New Roman" w:hAnsi="Times New Roman" w:cs="Times New Roman"/>
          <w:bCs/>
          <w:sz w:val="24"/>
          <w:szCs w:val="24"/>
        </w:rPr>
      </w:pPr>
      <w:r w:rsidRPr="00830E8E">
        <w:rPr>
          <w:rFonts w:ascii="Times New Roman" w:eastAsia="Times New Roman" w:hAnsi="Times New Roman" w:cs="Times New Roman"/>
          <w:bCs/>
          <w:sz w:val="24"/>
          <w:szCs w:val="24"/>
        </w:rPr>
        <w:t xml:space="preserve">Ar šo es, </w:t>
      </w:r>
      <w:r w:rsidR="00B65A76">
        <w:rPr>
          <w:rFonts w:ascii="Times New Roman" w:eastAsia="Times New Roman" w:hAnsi="Times New Roman" w:cs="Times New Roman"/>
          <w:bCs/>
          <w:sz w:val="24"/>
          <w:szCs w:val="24"/>
        </w:rPr>
        <w:t xml:space="preserve">________________________ </w:t>
      </w:r>
      <w:r w:rsidR="00B65A76" w:rsidRPr="00B65A76">
        <w:rPr>
          <w:rFonts w:ascii="Times New Roman" w:eastAsia="Times New Roman" w:hAnsi="Times New Roman" w:cs="Times New Roman"/>
          <w:bCs/>
          <w:i/>
          <w:sz w:val="24"/>
          <w:szCs w:val="24"/>
        </w:rPr>
        <w:t>(</w:t>
      </w:r>
      <w:r w:rsidRPr="00830E8E">
        <w:rPr>
          <w:rFonts w:ascii="Times New Roman" w:eastAsia="Times New Roman" w:hAnsi="Times New Roman" w:cs="Times New Roman"/>
          <w:bCs/>
          <w:i/>
          <w:sz w:val="24"/>
          <w:szCs w:val="24"/>
        </w:rPr>
        <w:t>vārds, uzvārds</w:t>
      </w:r>
      <w:r w:rsidR="00B65A76">
        <w:rPr>
          <w:rFonts w:ascii="Times New Roman" w:eastAsia="Times New Roman" w:hAnsi="Times New Roman" w:cs="Times New Roman"/>
          <w:bCs/>
          <w:i/>
          <w:sz w:val="24"/>
          <w:szCs w:val="24"/>
        </w:rPr>
        <w:t>)</w:t>
      </w:r>
      <w:r w:rsidRPr="00830E8E">
        <w:rPr>
          <w:rFonts w:ascii="Times New Roman" w:eastAsia="Times New Roman" w:hAnsi="Times New Roman" w:cs="Times New Roman"/>
          <w:bCs/>
          <w:sz w:val="24"/>
          <w:szCs w:val="24"/>
        </w:rPr>
        <w:t xml:space="preserve">, apņemos </w:t>
      </w:r>
    </w:p>
    <w:p w:rsidR="00830E8E" w:rsidRPr="00830E8E" w:rsidRDefault="00830E8E" w:rsidP="00830E8E">
      <w:pPr>
        <w:spacing w:after="0" w:line="240" w:lineRule="auto"/>
        <w:jc w:val="both"/>
        <w:rPr>
          <w:rFonts w:ascii="Times New Roman" w:eastAsia="Times New Roman" w:hAnsi="Times New Roman" w:cs="Times New Roman"/>
          <w:bCs/>
          <w:sz w:val="24"/>
          <w:szCs w:val="24"/>
        </w:rPr>
      </w:pPr>
    </w:p>
    <w:p w:rsidR="00830E8E" w:rsidRPr="00830E8E" w:rsidRDefault="00830E8E" w:rsidP="00830E8E">
      <w:pPr>
        <w:spacing w:after="0" w:line="240" w:lineRule="auto"/>
        <w:jc w:val="both"/>
        <w:rPr>
          <w:rFonts w:ascii="Times New Roman" w:eastAsia="Times New Roman" w:hAnsi="Times New Roman" w:cs="Times New Roman"/>
          <w:bCs/>
          <w:sz w:val="24"/>
          <w:szCs w:val="24"/>
        </w:rPr>
      </w:pPr>
      <w:r w:rsidRPr="00830E8E">
        <w:rPr>
          <w:rFonts w:ascii="Times New Roman" w:eastAsia="Times New Roman" w:hAnsi="Times New Roman" w:cs="Times New Roman"/>
          <w:bCs/>
          <w:sz w:val="24"/>
          <w:szCs w:val="24"/>
        </w:rPr>
        <w:t xml:space="preserve">strādāt pie līguma „Būvuzraudzība projektam „Ūdenssaimniecības attīstība Priekules novada Kalētu pagasta Kalētu ciemā II kārta”” izpildes kā būvuzraugs </w:t>
      </w:r>
      <w:r w:rsidR="00B65A76">
        <w:rPr>
          <w:rFonts w:ascii="Times New Roman" w:eastAsia="Times New Roman" w:hAnsi="Times New Roman" w:cs="Times New Roman"/>
          <w:bCs/>
          <w:sz w:val="24"/>
          <w:szCs w:val="24"/>
        </w:rPr>
        <w:t xml:space="preserve">_____________________ </w:t>
      </w:r>
      <w:r w:rsidR="00B65A76" w:rsidRPr="00B65A76">
        <w:rPr>
          <w:rFonts w:ascii="Times New Roman" w:eastAsia="Times New Roman" w:hAnsi="Times New Roman" w:cs="Times New Roman"/>
          <w:bCs/>
          <w:i/>
          <w:sz w:val="24"/>
          <w:szCs w:val="24"/>
        </w:rPr>
        <w:t>(pretendenta nosaukum</w:t>
      </w:r>
      <w:r w:rsidR="00B65A76">
        <w:rPr>
          <w:rFonts w:ascii="Times New Roman" w:eastAsia="Times New Roman" w:hAnsi="Times New Roman" w:cs="Times New Roman"/>
          <w:bCs/>
          <w:i/>
          <w:sz w:val="24"/>
          <w:szCs w:val="24"/>
        </w:rPr>
        <w:t>s</w:t>
      </w:r>
      <w:r w:rsidR="00B65A76" w:rsidRPr="00B65A76">
        <w:rPr>
          <w:rFonts w:ascii="Times New Roman" w:eastAsia="Times New Roman" w:hAnsi="Times New Roman" w:cs="Times New Roman"/>
          <w:bCs/>
          <w:i/>
          <w:sz w:val="24"/>
          <w:szCs w:val="24"/>
        </w:rPr>
        <w:t>)</w:t>
      </w:r>
      <w:r w:rsidRPr="00830E8E">
        <w:rPr>
          <w:rFonts w:ascii="Times New Roman" w:eastAsia="Times New Roman" w:hAnsi="Times New Roman" w:cs="Times New Roman"/>
          <w:bCs/>
          <w:i/>
          <w:sz w:val="24"/>
          <w:szCs w:val="24"/>
        </w:rPr>
        <w:t xml:space="preserve"> </w:t>
      </w:r>
      <w:r w:rsidRPr="00830E8E">
        <w:rPr>
          <w:rFonts w:ascii="Times New Roman" w:eastAsia="Times New Roman" w:hAnsi="Times New Roman" w:cs="Times New Roman"/>
          <w:bCs/>
          <w:sz w:val="24"/>
          <w:szCs w:val="24"/>
        </w:rPr>
        <w:t>piedāvājumā, gadījumā, ja ar šo Pretendentu tiks noslēgts līgums.</w:t>
      </w:r>
    </w:p>
    <w:p w:rsidR="00830E8E" w:rsidRPr="00830E8E" w:rsidRDefault="00830E8E" w:rsidP="00830E8E">
      <w:pPr>
        <w:spacing w:after="0" w:line="240" w:lineRule="auto"/>
        <w:jc w:val="both"/>
        <w:rPr>
          <w:rFonts w:ascii="Times New Roman" w:eastAsia="Times New Roman" w:hAnsi="Times New Roman" w:cs="Times New Roman"/>
          <w:sz w:val="24"/>
          <w:szCs w:val="24"/>
        </w:rPr>
      </w:pPr>
    </w:p>
    <w:p w:rsidR="00830E8E" w:rsidRPr="00830E8E" w:rsidRDefault="00830E8E" w:rsidP="00830E8E">
      <w:pPr>
        <w:spacing w:after="0" w:line="240" w:lineRule="auto"/>
        <w:jc w:val="both"/>
        <w:rPr>
          <w:rFonts w:ascii="Times New Roman" w:eastAsia="Times New Roman" w:hAnsi="Times New Roman" w:cs="Times New Roman"/>
          <w:bCs/>
          <w:sz w:val="24"/>
          <w:szCs w:val="24"/>
        </w:rPr>
      </w:pPr>
      <w:r w:rsidRPr="00830E8E">
        <w:rPr>
          <w:rFonts w:ascii="Times New Roman" w:eastAsia="Times New Roman" w:hAnsi="Times New Roman" w:cs="Times New Roman"/>
          <w:bCs/>
          <w:sz w:val="24"/>
          <w:szCs w:val="24"/>
        </w:rPr>
        <w:t>Šī apņemšanās nav atsaucama, izņemot, ja iestājas ārkārtas apstākļi, kurus nav iespējams paredzēt iepirkuma laikā, par kuriem apņemos nekavējoties informēt savu darba devēju un Pasūtītāju.</w:t>
      </w:r>
    </w:p>
    <w:p w:rsidR="00830E8E" w:rsidRPr="00830E8E" w:rsidRDefault="00830E8E" w:rsidP="00830E8E">
      <w:pPr>
        <w:spacing w:after="0" w:line="240" w:lineRule="auto"/>
        <w:jc w:val="both"/>
        <w:rPr>
          <w:rFonts w:ascii="Times New Roman" w:eastAsia="Times New Roman" w:hAnsi="Times New Roman" w:cs="Times New Roman"/>
          <w:bCs/>
          <w:sz w:val="24"/>
          <w:szCs w:val="24"/>
        </w:rPr>
      </w:pPr>
    </w:p>
    <w:p w:rsidR="00830E8E" w:rsidRPr="00830E8E" w:rsidRDefault="00830E8E" w:rsidP="00830E8E">
      <w:pPr>
        <w:spacing w:after="0" w:line="240" w:lineRule="auto"/>
        <w:jc w:val="both"/>
        <w:rPr>
          <w:rFonts w:ascii="Times New Roman" w:eastAsia="Times New Roman" w:hAnsi="Times New Roman" w:cs="Times New Roman"/>
          <w:bCs/>
          <w:sz w:val="24"/>
          <w:szCs w:val="24"/>
        </w:rPr>
      </w:pPr>
    </w:p>
    <w:tbl>
      <w:tblPr>
        <w:tblW w:w="8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4"/>
      </w:tblGrid>
      <w:tr w:rsidR="00830E8E" w:rsidRPr="00830E8E" w:rsidTr="00795931">
        <w:tc>
          <w:tcPr>
            <w:tcW w:w="2694" w:type="dxa"/>
            <w:tcBorders>
              <w:right w:val="single" w:sz="4" w:space="0" w:color="auto"/>
            </w:tcBorders>
          </w:tcPr>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Vārds, Uzvārds</w:t>
            </w:r>
          </w:p>
        </w:tc>
        <w:tc>
          <w:tcPr>
            <w:tcW w:w="6234" w:type="dxa"/>
            <w:tcBorders>
              <w:right w:val="single" w:sz="4" w:space="0" w:color="auto"/>
            </w:tcBorders>
          </w:tcPr>
          <w:p w:rsidR="00830E8E" w:rsidRPr="00830E8E" w:rsidRDefault="00830E8E" w:rsidP="00830E8E">
            <w:pPr>
              <w:spacing w:after="0" w:line="240" w:lineRule="auto"/>
              <w:rPr>
                <w:rFonts w:ascii="Times New Roman" w:eastAsia="Times New Roman" w:hAnsi="Times New Roman" w:cs="Times New Roman"/>
                <w:sz w:val="24"/>
                <w:szCs w:val="24"/>
              </w:rPr>
            </w:pPr>
          </w:p>
          <w:p w:rsidR="00830E8E" w:rsidRPr="00830E8E" w:rsidRDefault="00830E8E" w:rsidP="00830E8E">
            <w:pPr>
              <w:spacing w:after="0" w:line="240" w:lineRule="auto"/>
              <w:rPr>
                <w:rFonts w:ascii="Times New Roman" w:eastAsia="Times New Roman" w:hAnsi="Times New Roman" w:cs="Times New Roman"/>
                <w:sz w:val="24"/>
                <w:szCs w:val="24"/>
              </w:rPr>
            </w:pPr>
          </w:p>
        </w:tc>
      </w:tr>
      <w:tr w:rsidR="00830E8E" w:rsidRPr="00830E8E" w:rsidTr="00795931">
        <w:tc>
          <w:tcPr>
            <w:tcW w:w="2694" w:type="dxa"/>
            <w:tcBorders>
              <w:right w:val="single" w:sz="4" w:space="0" w:color="auto"/>
            </w:tcBorders>
          </w:tcPr>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Personas paraksts</w:t>
            </w:r>
          </w:p>
        </w:tc>
        <w:tc>
          <w:tcPr>
            <w:tcW w:w="6234" w:type="dxa"/>
            <w:tcBorders>
              <w:right w:val="single" w:sz="4" w:space="0" w:color="auto"/>
            </w:tcBorders>
          </w:tcPr>
          <w:p w:rsidR="00830E8E" w:rsidRPr="00830E8E" w:rsidRDefault="00830E8E" w:rsidP="00830E8E">
            <w:pPr>
              <w:spacing w:after="0" w:line="240" w:lineRule="auto"/>
              <w:rPr>
                <w:rFonts w:ascii="Times New Roman" w:eastAsia="Times New Roman" w:hAnsi="Times New Roman" w:cs="Times New Roman"/>
                <w:sz w:val="24"/>
                <w:szCs w:val="24"/>
              </w:rPr>
            </w:pPr>
          </w:p>
          <w:p w:rsidR="00830E8E" w:rsidRPr="00830E8E" w:rsidRDefault="00830E8E" w:rsidP="00830E8E">
            <w:pPr>
              <w:spacing w:after="0" w:line="240" w:lineRule="auto"/>
              <w:rPr>
                <w:rFonts w:ascii="Times New Roman" w:eastAsia="Times New Roman" w:hAnsi="Times New Roman" w:cs="Times New Roman"/>
                <w:sz w:val="24"/>
                <w:szCs w:val="24"/>
              </w:rPr>
            </w:pPr>
          </w:p>
        </w:tc>
      </w:tr>
      <w:tr w:rsidR="00830E8E" w:rsidRPr="00830E8E" w:rsidTr="00795931">
        <w:tc>
          <w:tcPr>
            <w:tcW w:w="2694" w:type="dxa"/>
            <w:tcBorders>
              <w:right w:val="single" w:sz="4" w:space="0" w:color="auto"/>
            </w:tcBorders>
          </w:tcPr>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Datums</w:t>
            </w:r>
          </w:p>
        </w:tc>
        <w:tc>
          <w:tcPr>
            <w:tcW w:w="6234" w:type="dxa"/>
            <w:tcBorders>
              <w:right w:val="single" w:sz="4" w:space="0" w:color="auto"/>
            </w:tcBorders>
          </w:tcPr>
          <w:p w:rsidR="00830E8E" w:rsidRPr="00830E8E" w:rsidRDefault="00830E8E" w:rsidP="00830E8E">
            <w:pPr>
              <w:spacing w:after="0" w:line="240" w:lineRule="auto"/>
              <w:rPr>
                <w:rFonts w:ascii="Times New Roman" w:eastAsia="Times New Roman" w:hAnsi="Times New Roman" w:cs="Times New Roman"/>
                <w:sz w:val="24"/>
                <w:szCs w:val="24"/>
              </w:rPr>
            </w:pPr>
          </w:p>
          <w:p w:rsidR="00830E8E" w:rsidRPr="00830E8E" w:rsidRDefault="00830E8E" w:rsidP="00830E8E">
            <w:pPr>
              <w:spacing w:after="0" w:line="240" w:lineRule="auto"/>
              <w:rPr>
                <w:rFonts w:ascii="Times New Roman" w:eastAsia="Times New Roman" w:hAnsi="Times New Roman" w:cs="Times New Roman"/>
                <w:sz w:val="24"/>
                <w:szCs w:val="24"/>
              </w:rPr>
            </w:pPr>
          </w:p>
        </w:tc>
      </w:tr>
    </w:tbl>
    <w:p w:rsidR="00830E8E" w:rsidRPr="00830E8E" w:rsidRDefault="00830E8E" w:rsidP="00830E8E">
      <w:pPr>
        <w:spacing w:after="0" w:line="240" w:lineRule="auto"/>
        <w:jc w:val="both"/>
        <w:rPr>
          <w:rFonts w:ascii="Times New Roman" w:eastAsia="Times New Roman" w:hAnsi="Times New Roman" w:cs="Times New Roman"/>
          <w:b/>
          <w:sz w:val="24"/>
          <w:szCs w:val="24"/>
          <w:highlight w:val="yellow"/>
        </w:rPr>
      </w:pPr>
    </w:p>
    <w:p w:rsidR="00830E8E" w:rsidRPr="00830E8E" w:rsidRDefault="00830E8E" w:rsidP="00830E8E">
      <w:pPr>
        <w:tabs>
          <w:tab w:val="left" w:pos="0"/>
          <w:tab w:val="left" w:pos="645"/>
        </w:tabs>
        <w:spacing w:after="0" w:line="240" w:lineRule="auto"/>
        <w:rPr>
          <w:rFonts w:ascii="Times New Roman" w:eastAsia="Times New Roman" w:hAnsi="Times New Roman" w:cs="Times New Roman"/>
          <w:sz w:val="24"/>
          <w:szCs w:val="24"/>
        </w:rPr>
        <w:sectPr w:rsidR="00830E8E" w:rsidRPr="00830E8E" w:rsidSect="001353FE">
          <w:headerReference w:type="even" r:id="rId21"/>
          <w:headerReference w:type="default" r:id="rId22"/>
          <w:footerReference w:type="even" r:id="rId23"/>
          <w:footerReference w:type="default" r:id="rId24"/>
          <w:pgSz w:w="11906" w:h="16838" w:code="9"/>
          <w:pgMar w:top="720" w:right="1134" w:bottom="902" w:left="1077" w:header="709" w:footer="709" w:gutter="0"/>
          <w:cols w:space="708"/>
          <w:titlePg/>
          <w:docGrid w:linePitch="360"/>
        </w:sectPr>
      </w:pPr>
    </w:p>
    <w:p w:rsidR="00830E8E" w:rsidRPr="00830E8E" w:rsidRDefault="00830E8E" w:rsidP="00830E8E">
      <w:pPr>
        <w:spacing w:after="0" w:line="240" w:lineRule="auto"/>
        <w:rPr>
          <w:rFonts w:ascii="Times New Roman" w:eastAsia="Times New Roman" w:hAnsi="Times New Roman" w:cs="Times New Roman"/>
          <w:i/>
          <w:sz w:val="24"/>
          <w:szCs w:val="24"/>
        </w:rPr>
      </w:pPr>
    </w:p>
    <w:p w:rsidR="00830E8E" w:rsidRPr="00830E8E" w:rsidRDefault="00830E8E" w:rsidP="00830E8E">
      <w:pPr>
        <w:spacing w:after="0" w:line="240" w:lineRule="auto"/>
        <w:rPr>
          <w:rFonts w:ascii="Times New Roman" w:eastAsia="Times New Roman" w:hAnsi="Times New Roman" w:cs="Times New Roman"/>
          <w:i/>
          <w:sz w:val="24"/>
          <w:szCs w:val="24"/>
        </w:rPr>
      </w:pPr>
      <w:r w:rsidRPr="00830E8E">
        <w:rPr>
          <w:rFonts w:ascii="Times New Roman" w:eastAsia="Times New Roman" w:hAnsi="Times New Roman" w:cs="Times New Roman"/>
          <w:i/>
          <w:sz w:val="24"/>
          <w:szCs w:val="24"/>
        </w:rPr>
        <w:t>* 4.pielikumu pretendents aizpilda, ja piedāvājumu iesniedz juridiskā persona.</w:t>
      </w:r>
      <w:r w:rsidRPr="00830E8E">
        <w:rPr>
          <w:rFonts w:ascii="Times New Roman" w:eastAsia="Times New Roman" w:hAnsi="Times New Roman" w:cs="Times New Roman"/>
          <w:i/>
          <w:sz w:val="24"/>
          <w:szCs w:val="24"/>
        </w:rPr>
        <w:br w:type="page"/>
      </w:r>
    </w:p>
    <w:p w:rsidR="00830E8E" w:rsidRPr="00830E8E" w:rsidRDefault="00830E8E" w:rsidP="00830E8E">
      <w:pPr>
        <w:tabs>
          <w:tab w:val="left" w:pos="0"/>
        </w:tabs>
        <w:spacing w:after="0" w:line="240" w:lineRule="auto"/>
        <w:jc w:val="right"/>
        <w:rPr>
          <w:rFonts w:ascii="Times New Roman" w:eastAsia="Times New Roman" w:hAnsi="Times New Roman" w:cs="Times New Roman"/>
          <w:b/>
          <w:sz w:val="24"/>
          <w:szCs w:val="24"/>
        </w:rPr>
      </w:pPr>
    </w:p>
    <w:p w:rsidR="00830E8E" w:rsidRPr="00830E8E" w:rsidRDefault="00830E8E" w:rsidP="00830E8E">
      <w:pPr>
        <w:spacing w:after="0" w:line="240" w:lineRule="auto"/>
        <w:jc w:val="right"/>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5.pielikums</w:t>
      </w:r>
    </w:p>
    <w:p w:rsidR="00830E8E" w:rsidRPr="00830E8E" w:rsidRDefault="00830E8E" w:rsidP="00830E8E">
      <w:pPr>
        <w:spacing w:after="0" w:line="240" w:lineRule="auto"/>
        <w:jc w:val="right"/>
        <w:rPr>
          <w:rFonts w:ascii="Times New Roman" w:eastAsia="Times New Roman" w:hAnsi="Times New Roman" w:cs="Times New Roman"/>
        </w:rPr>
      </w:pPr>
      <w:r w:rsidRPr="00830E8E">
        <w:rPr>
          <w:rFonts w:ascii="Times New Roman" w:eastAsia="Times New Roman" w:hAnsi="Times New Roman" w:cs="Times New Roman"/>
        </w:rPr>
        <w:t xml:space="preserve">pie iepirkuma </w:t>
      </w:r>
    </w:p>
    <w:p w:rsidR="00830E8E" w:rsidRPr="00830E8E" w:rsidRDefault="00830E8E" w:rsidP="00830E8E">
      <w:pPr>
        <w:spacing w:after="0" w:line="240" w:lineRule="auto"/>
        <w:jc w:val="right"/>
        <w:rPr>
          <w:rFonts w:ascii="Times New Roman" w:eastAsia="Times New Roman" w:hAnsi="Times New Roman" w:cs="Times New Roman"/>
          <w:sz w:val="24"/>
          <w:szCs w:val="24"/>
        </w:rPr>
      </w:pPr>
      <w:r w:rsidRPr="00830E8E">
        <w:rPr>
          <w:rFonts w:ascii="Times New Roman" w:eastAsia="Times New Roman" w:hAnsi="Times New Roman" w:cs="Times New Roman"/>
        </w:rPr>
        <w:t>ar identifikācijas Nr.PNP2014/</w:t>
      </w:r>
      <w:r w:rsidR="00B65A76">
        <w:rPr>
          <w:rFonts w:ascii="Times New Roman" w:eastAsia="Times New Roman" w:hAnsi="Times New Roman" w:cs="Times New Roman"/>
        </w:rPr>
        <w:t>7</w:t>
      </w:r>
      <w:r w:rsidRPr="00830E8E">
        <w:rPr>
          <w:rFonts w:ascii="Times New Roman" w:eastAsia="Times New Roman" w:hAnsi="Times New Roman" w:cs="Times New Roman"/>
        </w:rPr>
        <w:t xml:space="preserve"> nolikuma</w:t>
      </w:r>
    </w:p>
    <w:p w:rsidR="00830E8E" w:rsidRPr="00830E8E" w:rsidRDefault="00830E8E" w:rsidP="00830E8E">
      <w:pPr>
        <w:spacing w:before="120" w:after="0" w:line="240" w:lineRule="auto"/>
        <w:jc w:val="center"/>
        <w:rPr>
          <w:rFonts w:ascii="Times New Roman" w:eastAsia="Times New Roman" w:hAnsi="Times New Roman" w:cs="Times New Roman"/>
          <w:b/>
          <w:sz w:val="28"/>
          <w:szCs w:val="28"/>
        </w:rPr>
      </w:pPr>
      <w:r w:rsidRPr="00830E8E">
        <w:rPr>
          <w:rFonts w:ascii="Times New Roman" w:eastAsia="Times New Roman" w:hAnsi="Times New Roman" w:cs="Times New Roman"/>
          <w:b/>
          <w:sz w:val="28"/>
          <w:szCs w:val="28"/>
        </w:rPr>
        <w:t>Darba uzdevums</w:t>
      </w:r>
    </w:p>
    <w:p w:rsidR="00830E8E" w:rsidRPr="00830E8E" w:rsidRDefault="00830E8E" w:rsidP="00830E8E">
      <w:pPr>
        <w:spacing w:before="120" w:after="0" w:line="240" w:lineRule="auto"/>
        <w:jc w:val="center"/>
        <w:rPr>
          <w:rFonts w:ascii="Times New Roman" w:eastAsia="Times New Roman" w:hAnsi="Times New Roman" w:cs="Times New Roman"/>
          <w:b/>
          <w:sz w:val="28"/>
          <w:szCs w:val="28"/>
        </w:rPr>
      </w:pPr>
      <w:r w:rsidRPr="00830E8E">
        <w:rPr>
          <w:rFonts w:ascii="Times New Roman" w:eastAsia="Times New Roman" w:hAnsi="Times New Roman" w:cs="Times New Roman"/>
          <w:b/>
          <w:sz w:val="28"/>
          <w:szCs w:val="28"/>
        </w:rPr>
        <w:t>„Būvuzraudzība projektam „Ūdenssaimniecības attīstība Priekules novada Kalētu pagasta Kalētu ciemā II kārta””</w:t>
      </w:r>
    </w:p>
    <w:p w:rsidR="00830E8E" w:rsidRPr="00830E8E" w:rsidRDefault="00830E8E" w:rsidP="00830E8E">
      <w:pPr>
        <w:spacing w:before="120" w:after="0" w:line="240" w:lineRule="auto"/>
        <w:jc w:val="center"/>
        <w:rPr>
          <w:rFonts w:ascii="Times New Roman" w:eastAsia="Times New Roman" w:hAnsi="Times New Roman" w:cs="Times New Roman"/>
          <w:b/>
          <w:sz w:val="28"/>
          <w:szCs w:val="28"/>
        </w:rPr>
      </w:pPr>
      <w:r w:rsidRPr="00830E8E">
        <w:rPr>
          <w:rFonts w:ascii="Times New Roman" w:eastAsia="Times New Roman" w:hAnsi="Times New Roman" w:cs="Times New Roman"/>
          <w:b/>
          <w:sz w:val="28"/>
          <w:szCs w:val="28"/>
        </w:rPr>
        <w:t>(iepirkuma identifikācijas Nr.PNP2014/</w:t>
      </w:r>
      <w:r w:rsidR="00B65A76">
        <w:rPr>
          <w:rFonts w:ascii="Times New Roman" w:eastAsia="Times New Roman" w:hAnsi="Times New Roman" w:cs="Times New Roman"/>
          <w:b/>
          <w:sz w:val="28"/>
          <w:szCs w:val="28"/>
        </w:rPr>
        <w:t>7</w:t>
      </w:r>
      <w:r w:rsidRPr="00830E8E">
        <w:rPr>
          <w:rFonts w:ascii="Times New Roman" w:eastAsia="Times New Roman" w:hAnsi="Times New Roman" w:cs="Times New Roman"/>
          <w:b/>
          <w:sz w:val="28"/>
          <w:szCs w:val="28"/>
        </w:rPr>
        <w:t>)</w:t>
      </w:r>
    </w:p>
    <w:p w:rsidR="00830E8E" w:rsidRPr="00830E8E" w:rsidRDefault="00830E8E" w:rsidP="00830E8E">
      <w:pPr>
        <w:spacing w:before="120" w:after="0" w:line="240" w:lineRule="auto"/>
        <w:jc w:val="center"/>
        <w:rPr>
          <w:rFonts w:ascii="Times New Roman" w:eastAsia="Times New Roman" w:hAnsi="Times New Roman" w:cs="Times New Roman"/>
          <w:b/>
          <w:sz w:val="28"/>
          <w:szCs w:val="28"/>
        </w:rPr>
      </w:pPr>
    </w:p>
    <w:p w:rsidR="00830E8E" w:rsidRPr="00830E8E" w:rsidRDefault="00830E8E" w:rsidP="00830E8E">
      <w:pPr>
        <w:numPr>
          <w:ilvl w:val="0"/>
          <w:numId w:val="4"/>
        </w:numPr>
        <w:spacing w:before="120" w:after="0" w:line="240" w:lineRule="auto"/>
        <w:ind w:left="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Veikt projekta „Ūdenssaimniecības attīstība Priekules novada Kalētu pagasta Kalētu ciemā II kārta” būvuzraudzību.</w:t>
      </w:r>
    </w:p>
    <w:p w:rsidR="00830E8E" w:rsidRPr="00830E8E" w:rsidRDefault="00830E8E" w:rsidP="00830E8E">
      <w:pPr>
        <w:numPr>
          <w:ilvl w:val="0"/>
          <w:numId w:val="4"/>
        </w:numPr>
        <w:spacing w:before="120" w:after="0" w:line="240" w:lineRule="auto"/>
        <w:ind w:left="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Būvuzraudzības darbi ietver Būvuzņēmēja darbu uzraudzību saskaņā ar Latvijas Republikas Ministru kabineta 2004.gada 10.februāra noteikumiem Nr.75 „Noteikumi par Latvijas būvnormatīvu LBN 303-03 ”Būvuzraudzības noteikumi””, nodrošinot, ka Būvuzņēmēja veiktie darbi atbilst būvdarbu līgumam, projekta dokumentācijai un tehnisko specifikāciju apjomu tabulām un darbu izpildes grafikam, kā arī darba drošības normām. Būvprojekta īstenošanas laikā nepieļaut neatbilstošu tehnoloģisko iekārtu, materiālu un būvizstrādājumu lietošanu, kontrolēt būvdarbu veikšanas kvalitātes un apjomu atbilstību apstiprinātajam būvprojektam.</w:t>
      </w:r>
    </w:p>
    <w:p w:rsidR="00830E8E" w:rsidRPr="00830E8E" w:rsidRDefault="00830E8E" w:rsidP="00830E8E">
      <w:pPr>
        <w:numPr>
          <w:ilvl w:val="0"/>
          <w:numId w:val="4"/>
        </w:numPr>
        <w:spacing w:before="120" w:after="0" w:line="240" w:lineRule="auto"/>
        <w:ind w:left="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Ja nepieciešams, piedalīties iknedēļas darbu plānošanas sapulcēs.</w:t>
      </w:r>
    </w:p>
    <w:p w:rsidR="00830E8E" w:rsidRPr="00830E8E" w:rsidRDefault="00830E8E" w:rsidP="00830E8E">
      <w:pPr>
        <w:numPr>
          <w:ilvl w:val="0"/>
          <w:numId w:val="4"/>
        </w:numPr>
        <w:spacing w:before="120" w:after="0" w:line="240" w:lineRule="auto"/>
        <w:ind w:left="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Konsultēt Pasūtītāju jautājumos, kas saistīti ar būvdarbu apjomu atbilstību būvuzņēmēja veikto darbu atskaitēm un paredzēto būvdarbu izpildes termiņu ievērošanu.</w:t>
      </w:r>
    </w:p>
    <w:p w:rsidR="00830E8E" w:rsidRPr="00830E8E" w:rsidRDefault="00830E8E" w:rsidP="00830E8E">
      <w:pPr>
        <w:tabs>
          <w:tab w:val="num" w:pos="360"/>
        </w:tabs>
        <w:spacing w:before="120" w:after="0" w:line="240" w:lineRule="auto"/>
        <w:ind w:left="360" w:hanging="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6.</w:t>
      </w:r>
      <w:r w:rsidRPr="00830E8E">
        <w:rPr>
          <w:rFonts w:ascii="Times New Roman" w:eastAsia="Times New Roman" w:hAnsi="Times New Roman" w:cs="Times New Roman"/>
          <w:b/>
          <w:sz w:val="24"/>
          <w:szCs w:val="24"/>
        </w:rPr>
        <w:t xml:space="preserve"> </w:t>
      </w:r>
      <w:r w:rsidRPr="00830E8E">
        <w:rPr>
          <w:rFonts w:ascii="Times New Roman" w:eastAsia="Times New Roman" w:hAnsi="Times New Roman" w:cs="Times New Roman"/>
          <w:sz w:val="24"/>
          <w:szCs w:val="24"/>
        </w:rPr>
        <w:t>Būvuzraudzību veikt nepārtraukti, līdz būvdarbu pabeigšanas akta un būves pieņemšanas – nodošanas ekspluatācijā akta parakstīšanai.</w:t>
      </w:r>
    </w:p>
    <w:p w:rsidR="00830E8E" w:rsidRPr="00830E8E" w:rsidRDefault="00830E8E" w:rsidP="00830E8E">
      <w:pPr>
        <w:tabs>
          <w:tab w:val="num" w:pos="360"/>
        </w:tabs>
        <w:spacing w:before="120" w:after="0" w:line="240" w:lineRule="auto"/>
        <w:ind w:left="360" w:hanging="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7. Ja būvdarbu laikā rodas situācijas, kas apdraud būvdarbu kvalitāti, termiņus, izmaksas vai pārkāpj normatīvo aktu  prasības, būvuzraugam ir jāziņo būvdarbu vadītājam un pasūtītāja pārstāvim, kā arī jāveic darbības apdraudējuma novēršanai.</w:t>
      </w:r>
    </w:p>
    <w:p w:rsidR="00830E8E" w:rsidRPr="00830E8E" w:rsidRDefault="00830E8E" w:rsidP="00830E8E">
      <w:pPr>
        <w:tabs>
          <w:tab w:val="num" w:pos="360"/>
        </w:tabs>
        <w:spacing w:before="120" w:after="0" w:line="240" w:lineRule="auto"/>
        <w:ind w:left="360" w:hanging="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8. Pārbaudīt ikmēneša izpildīto būvdarbu apjomus, apstiprināt ikmēneša izpildīto darbu aktus un vizēt aktus par izpildītajiem darbiem, piedalīties segto un nozīmīgo konstrukciju darbu pieņemšanā.</w:t>
      </w:r>
    </w:p>
    <w:p w:rsidR="00830E8E" w:rsidRPr="00830E8E" w:rsidRDefault="00830E8E" w:rsidP="00830E8E">
      <w:pPr>
        <w:tabs>
          <w:tab w:val="num" w:pos="360"/>
        </w:tabs>
        <w:spacing w:before="120" w:after="0" w:line="240" w:lineRule="auto"/>
        <w:ind w:left="360" w:hanging="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9. Izskatīt un komentēt ierakstus Būvuzņēmēja būvdarbu žurnālā, apstiprinot vai noraidot darbus, norādot laika apstākļus, strādnieku skaitu, problēmas un saskaņotos risinājumus.</w:t>
      </w:r>
    </w:p>
    <w:p w:rsidR="00830E8E" w:rsidRPr="00830E8E" w:rsidRDefault="00830E8E" w:rsidP="00830E8E">
      <w:pPr>
        <w:tabs>
          <w:tab w:val="num" w:pos="360"/>
        </w:tabs>
        <w:spacing w:before="120" w:after="0" w:line="240" w:lineRule="auto"/>
        <w:ind w:left="360" w:hanging="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10. Uzraudzīt materiālu un iekārtu piegādes un glabāšanu.</w:t>
      </w:r>
    </w:p>
    <w:p w:rsidR="00830E8E" w:rsidRPr="00830E8E" w:rsidRDefault="00830E8E" w:rsidP="00830E8E">
      <w:pPr>
        <w:tabs>
          <w:tab w:val="num" w:pos="360"/>
        </w:tabs>
        <w:spacing w:before="120" w:after="0" w:line="240" w:lineRule="auto"/>
        <w:ind w:left="360" w:hanging="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11. Kontrolēt Būvuzņēmēja defektu novēršanas procesu līdz būves nodošanai ekspluatācijā.</w:t>
      </w:r>
    </w:p>
    <w:p w:rsidR="00830E8E" w:rsidRPr="00830E8E" w:rsidRDefault="00830E8E" w:rsidP="00830E8E">
      <w:pPr>
        <w:tabs>
          <w:tab w:val="num" w:pos="360"/>
        </w:tabs>
        <w:spacing w:before="120" w:after="0" w:line="240" w:lineRule="auto"/>
        <w:ind w:left="360" w:hanging="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12. Būvuzņēmējs ir atbildīgs par darba drošību. Būvuzraugam jāsniedz norādījumi, ja tiek fiksēti kādi pārkāpumi, bet viņš nav atbildīgs par Būvuzņēmēja darba drošības programmu.</w:t>
      </w:r>
    </w:p>
    <w:p w:rsidR="00830E8E" w:rsidRPr="00830E8E" w:rsidRDefault="00830E8E" w:rsidP="00830E8E">
      <w:pPr>
        <w:tabs>
          <w:tab w:val="num" w:pos="360"/>
        </w:tabs>
        <w:spacing w:before="120" w:after="0" w:line="240" w:lineRule="auto"/>
        <w:ind w:left="360" w:hanging="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13. Sniegt rakstiskā veidā darba ziņojumus ne retāk kā vienu reizi mēnesī. Darba ziņojums ietver:</w:t>
      </w:r>
    </w:p>
    <w:p w:rsidR="00830E8E" w:rsidRPr="00830E8E" w:rsidRDefault="00830E8E" w:rsidP="00830E8E">
      <w:pPr>
        <w:spacing w:after="0" w:line="240" w:lineRule="auto"/>
        <w:ind w:left="993" w:hanging="284"/>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1) apkopojumu par paveiktajiem darbiem;</w:t>
      </w:r>
    </w:p>
    <w:p w:rsidR="00830E8E" w:rsidRPr="00830E8E" w:rsidRDefault="00830E8E" w:rsidP="00830E8E">
      <w:pPr>
        <w:numPr>
          <w:ilvl w:val="0"/>
          <w:numId w:val="9"/>
        </w:numPr>
        <w:spacing w:after="0" w:line="240" w:lineRule="auto"/>
        <w:ind w:left="993" w:hanging="284"/>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apstiprinājumu, ka darbi tiek veikti atbilstoši līgumam;</w:t>
      </w:r>
    </w:p>
    <w:p w:rsidR="00830E8E" w:rsidRPr="00830E8E" w:rsidRDefault="00830E8E" w:rsidP="00830E8E">
      <w:pPr>
        <w:numPr>
          <w:ilvl w:val="0"/>
          <w:numId w:val="9"/>
        </w:numPr>
        <w:spacing w:after="0" w:line="240" w:lineRule="auto"/>
        <w:ind w:left="993" w:hanging="284"/>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norādes uz darbiem, kas nav pieņemami un ir koriģējami;</w:t>
      </w:r>
    </w:p>
    <w:p w:rsidR="00830E8E" w:rsidRPr="00830E8E" w:rsidRDefault="00830E8E" w:rsidP="00830E8E">
      <w:pPr>
        <w:numPr>
          <w:ilvl w:val="0"/>
          <w:numId w:val="9"/>
        </w:numPr>
        <w:spacing w:after="0" w:line="240" w:lineRule="auto"/>
        <w:ind w:left="993" w:hanging="284"/>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norādes uz problēmām un uzdevumiem, kas būtu jāpārrunā un jāapstiprina pasūtītājam;</w:t>
      </w:r>
    </w:p>
    <w:p w:rsidR="00830E8E" w:rsidRPr="00830E8E" w:rsidRDefault="00830E8E" w:rsidP="00830E8E">
      <w:pPr>
        <w:numPr>
          <w:ilvl w:val="0"/>
          <w:numId w:val="9"/>
        </w:numPr>
        <w:spacing w:after="0" w:line="240" w:lineRule="auto"/>
        <w:ind w:left="993" w:hanging="284"/>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informāciju par būvdarbu apjomu izpildi un neatbilstības jautājumiem;</w:t>
      </w:r>
    </w:p>
    <w:p w:rsidR="00830E8E" w:rsidRPr="00830E8E" w:rsidRDefault="00830E8E" w:rsidP="00830E8E">
      <w:pPr>
        <w:numPr>
          <w:ilvl w:val="0"/>
          <w:numId w:val="9"/>
        </w:numPr>
        <w:spacing w:after="0" w:line="240" w:lineRule="auto"/>
        <w:ind w:left="993" w:hanging="284"/>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lastRenderedPageBreak/>
        <w:t>darba drošības jautājumus, ja nepieciešams;</w:t>
      </w:r>
    </w:p>
    <w:p w:rsidR="00830E8E" w:rsidRPr="00830E8E" w:rsidRDefault="00830E8E" w:rsidP="00830E8E">
      <w:pPr>
        <w:numPr>
          <w:ilvl w:val="0"/>
          <w:numId w:val="9"/>
        </w:numPr>
        <w:spacing w:after="0" w:line="240" w:lineRule="auto"/>
        <w:ind w:left="993" w:hanging="284"/>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darbu </w:t>
      </w:r>
      <w:proofErr w:type="spellStart"/>
      <w:r w:rsidRPr="00830E8E">
        <w:rPr>
          <w:rFonts w:ascii="Times New Roman" w:eastAsia="Times New Roman" w:hAnsi="Times New Roman" w:cs="Times New Roman"/>
          <w:sz w:val="24"/>
          <w:szCs w:val="24"/>
        </w:rPr>
        <w:t>fotodokumentēšanas</w:t>
      </w:r>
      <w:proofErr w:type="spellEnd"/>
      <w:r w:rsidRPr="00830E8E">
        <w:rPr>
          <w:rFonts w:ascii="Times New Roman" w:eastAsia="Times New Roman" w:hAnsi="Times New Roman" w:cs="Times New Roman"/>
          <w:sz w:val="24"/>
          <w:szCs w:val="24"/>
        </w:rPr>
        <w:t xml:space="preserve"> materiālus;</w:t>
      </w:r>
    </w:p>
    <w:p w:rsidR="00830E8E" w:rsidRPr="00830E8E" w:rsidRDefault="00830E8E" w:rsidP="00830E8E">
      <w:pPr>
        <w:numPr>
          <w:ilvl w:val="0"/>
          <w:numId w:val="9"/>
        </w:numPr>
        <w:spacing w:after="0" w:line="240" w:lineRule="auto"/>
        <w:ind w:left="993" w:hanging="284"/>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ieteikumus.</w:t>
      </w:r>
    </w:p>
    <w:p w:rsidR="00830E8E" w:rsidRPr="00830E8E" w:rsidRDefault="00830E8E" w:rsidP="00830E8E">
      <w:pPr>
        <w:tabs>
          <w:tab w:val="num" w:pos="360"/>
        </w:tabs>
        <w:spacing w:after="0" w:line="240" w:lineRule="auto"/>
        <w:ind w:left="360" w:hanging="36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14. 5 (piecu) darba dienu laikā pēc būvdarbu pabeigšanas sniegt rakstiskā veidā būvdarbu pabeigšanas atskaiti, kurā ietilpst:</w:t>
      </w:r>
    </w:p>
    <w:p w:rsidR="00830E8E" w:rsidRPr="00830E8E" w:rsidRDefault="00830E8E" w:rsidP="00830E8E">
      <w:pPr>
        <w:tabs>
          <w:tab w:val="num" w:pos="720"/>
        </w:tabs>
        <w:suppressAutoHyphens/>
        <w:spacing w:after="0" w:line="240" w:lineRule="auto"/>
        <w:ind w:left="851" w:hanging="142"/>
        <w:jc w:val="both"/>
        <w:rPr>
          <w:rFonts w:ascii="Times New Roman" w:eastAsia="Times New Roman" w:hAnsi="Times New Roman" w:cs="Times New Roman"/>
          <w:sz w:val="24"/>
          <w:szCs w:val="24"/>
          <w:lang w:eastAsia="ar-SA"/>
        </w:rPr>
      </w:pPr>
      <w:r w:rsidRPr="00830E8E">
        <w:rPr>
          <w:rFonts w:ascii="Times New Roman" w:eastAsia="Times New Roman" w:hAnsi="Times New Roman" w:cs="Times New Roman"/>
          <w:sz w:val="24"/>
          <w:szCs w:val="24"/>
          <w:lang w:eastAsia="ar-SA"/>
        </w:rPr>
        <w:tab/>
        <w:t>1) atskaite par Būvdarbu veicēja iepriekšējā periodā un pavisam kopā veiktajiem būvdarbiem;</w:t>
      </w:r>
    </w:p>
    <w:p w:rsidR="00830E8E" w:rsidRPr="00830E8E" w:rsidRDefault="00830E8E" w:rsidP="00830E8E">
      <w:pPr>
        <w:tabs>
          <w:tab w:val="num" w:pos="360"/>
        </w:tabs>
        <w:suppressAutoHyphens/>
        <w:spacing w:after="0" w:line="240" w:lineRule="auto"/>
        <w:ind w:left="709"/>
        <w:jc w:val="both"/>
        <w:rPr>
          <w:rFonts w:ascii="Times New Roman" w:eastAsia="Times New Roman" w:hAnsi="Times New Roman" w:cs="Times New Roman"/>
          <w:sz w:val="24"/>
          <w:szCs w:val="24"/>
          <w:lang w:eastAsia="ar-SA"/>
        </w:rPr>
      </w:pPr>
      <w:r w:rsidRPr="00830E8E">
        <w:rPr>
          <w:rFonts w:ascii="Times New Roman" w:eastAsia="Times New Roman" w:hAnsi="Times New Roman" w:cs="Times New Roman"/>
          <w:sz w:val="24"/>
          <w:szCs w:val="24"/>
          <w:lang w:eastAsia="ar-SA"/>
        </w:rPr>
        <w:tab/>
        <w:t>2) būvprojekta un būvdarbu veicēja novērtējums;</w:t>
      </w:r>
    </w:p>
    <w:p w:rsidR="00830E8E" w:rsidRPr="00830E8E" w:rsidRDefault="00830E8E" w:rsidP="00830E8E">
      <w:pPr>
        <w:tabs>
          <w:tab w:val="num" w:pos="360"/>
        </w:tabs>
        <w:suppressAutoHyphens/>
        <w:spacing w:after="0" w:line="240" w:lineRule="auto"/>
        <w:ind w:left="709"/>
        <w:jc w:val="both"/>
        <w:outlineLvl w:val="0"/>
        <w:rPr>
          <w:rFonts w:ascii="Times New Roman" w:eastAsia="Times New Roman" w:hAnsi="Times New Roman" w:cs="Times New Roman"/>
          <w:sz w:val="24"/>
          <w:szCs w:val="24"/>
          <w:lang w:eastAsia="ar-SA"/>
        </w:rPr>
      </w:pPr>
      <w:r w:rsidRPr="00830E8E">
        <w:rPr>
          <w:rFonts w:ascii="Times New Roman" w:eastAsia="Times New Roman" w:hAnsi="Times New Roman" w:cs="Times New Roman"/>
          <w:sz w:val="24"/>
          <w:szCs w:val="24"/>
          <w:lang w:eastAsia="ar-SA"/>
        </w:rPr>
        <w:tab/>
        <w:t>3) akts par paveikto būvuzraudzību;</w:t>
      </w:r>
    </w:p>
    <w:p w:rsidR="00830E8E" w:rsidRPr="00830E8E" w:rsidRDefault="00830E8E" w:rsidP="00830E8E">
      <w:pPr>
        <w:tabs>
          <w:tab w:val="num" w:pos="360"/>
        </w:tabs>
        <w:suppressAutoHyphens/>
        <w:spacing w:after="0" w:line="240" w:lineRule="auto"/>
        <w:ind w:left="709"/>
        <w:jc w:val="both"/>
        <w:outlineLvl w:val="0"/>
        <w:rPr>
          <w:rFonts w:ascii="Times New Roman" w:eastAsia="Times New Roman" w:hAnsi="Times New Roman" w:cs="Times New Roman"/>
          <w:sz w:val="24"/>
          <w:szCs w:val="24"/>
          <w:lang w:eastAsia="ar-SA"/>
        </w:rPr>
      </w:pPr>
      <w:r w:rsidRPr="00830E8E">
        <w:rPr>
          <w:rFonts w:ascii="Times New Roman" w:eastAsia="Times New Roman" w:hAnsi="Times New Roman" w:cs="Times New Roman"/>
          <w:sz w:val="24"/>
          <w:szCs w:val="24"/>
          <w:lang w:eastAsia="ar-SA"/>
        </w:rPr>
        <w:tab/>
        <w:t>4) rēķins.</w:t>
      </w:r>
    </w:p>
    <w:p w:rsidR="00830E8E" w:rsidRPr="00830E8E" w:rsidRDefault="00830E8E" w:rsidP="00830E8E">
      <w:pPr>
        <w:spacing w:before="120" w:after="0" w:line="240" w:lineRule="auto"/>
        <w:rPr>
          <w:rFonts w:ascii="Times New Roman" w:eastAsia="Times New Roman" w:hAnsi="Times New Roman" w:cs="Times New Roman"/>
          <w:sz w:val="24"/>
          <w:szCs w:val="24"/>
        </w:rPr>
      </w:pPr>
      <w:bookmarkStart w:id="9" w:name="_Toc243818530"/>
      <w:r w:rsidRPr="00830E8E">
        <w:rPr>
          <w:rFonts w:ascii="Times New Roman" w:eastAsia="Times New Roman" w:hAnsi="Times New Roman" w:cs="Times New Roman"/>
          <w:sz w:val="28"/>
          <w:szCs w:val="24"/>
        </w:rPr>
        <w:br w:type="page"/>
      </w:r>
      <w:bookmarkEnd w:id="9"/>
    </w:p>
    <w:p w:rsidR="00830E8E" w:rsidRPr="00830E8E" w:rsidRDefault="00830E8E" w:rsidP="00830E8E">
      <w:pPr>
        <w:spacing w:after="0" w:line="240" w:lineRule="auto"/>
        <w:jc w:val="right"/>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lastRenderedPageBreak/>
        <w:t>6.pielikums</w:t>
      </w:r>
    </w:p>
    <w:p w:rsidR="00830E8E" w:rsidRPr="00830E8E" w:rsidRDefault="00830E8E" w:rsidP="00830E8E">
      <w:pPr>
        <w:spacing w:after="0" w:line="240" w:lineRule="auto"/>
        <w:jc w:val="right"/>
        <w:rPr>
          <w:rFonts w:ascii="Times New Roman" w:eastAsia="Times New Roman" w:hAnsi="Times New Roman" w:cs="Times New Roman"/>
        </w:rPr>
      </w:pPr>
      <w:r w:rsidRPr="00830E8E">
        <w:rPr>
          <w:rFonts w:ascii="Times New Roman" w:eastAsia="Times New Roman" w:hAnsi="Times New Roman" w:cs="Times New Roman"/>
        </w:rPr>
        <w:t xml:space="preserve">pie iepirkuma </w:t>
      </w:r>
    </w:p>
    <w:p w:rsidR="00830E8E" w:rsidRPr="00830E8E" w:rsidRDefault="00830E8E" w:rsidP="00830E8E">
      <w:pPr>
        <w:tabs>
          <w:tab w:val="left" w:pos="0"/>
        </w:tabs>
        <w:spacing w:after="0" w:line="240" w:lineRule="auto"/>
        <w:jc w:val="right"/>
        <w:rPr>
          <w:rFonts w:ascii="Times New Roman" w:eastAsia="Times New Roman" w:hAnsi="Times New Roman" w:cs="Times New Roman"/>
          <w:b/>
          <w:sz w:val="24"/>
          <w:szCs w:val="24"/>
        </w:rPr>
      </w:pPr>
      <w:r w:rsidRPr="00830E8E">
        <w:rPr>
          <w:rFonts w:ascii="Times New Roman" w:eastAsia="Times New Roman" w:hAnsi="Times New Roman" w:cs="Times New Roman"/>
        </w:rPr>
        <w:t>ar identifikācijas Nr.PNP2014/</w:t>
      </w:r>
      <w:r w:rsidR="00B65A76">
        <w:rPr>
          <w:rFonts w:ascii="Times New Roman" w:eastAsia="Times New Roman" w:hAnsi="Times New Roman" w:cs="Times New Roman"/>
        </w:rPr>
        <w:t>7</w:t>
      </w:r>
      <w:r w:rsidRPr="00830E8E">
        <w:rPr>
          <w:rFonts w:ascii="Times New Roman" w:eastAsia="Times New Roman" w:hAnsi="Times New Roman" w:cs="Times New Roman"/>
        </w:rPr>
        <w:t xml:space="preserve"> nolikuma</w:t>
      </w:r>
      <w:r w:rsidRPr="00830E8E">
        <w:rPr>
          <w:rFonts w:ascii="Times New Roman" w:eastAsia="Times New Roman" w:hAnsi="Times New Roman" w:cs="Times New Roman"/>
          <w:b/>
          <w:sz w:val="24"/>
          <w:szCs w:val="24"/>
        </w:rPr>
        <w:t xml:space="preserve"> </w:t>
      </w:r>
    </w:p>
    <w:p w:rsidR="00830E8E" w:rsidRPr="00830E8E" w:rsidRDefault="00830E8E" w:rsidP="00830E8E">
      <w:pPr>
        <w:tabs>
          <w:tab w:val="left" w:pos="0"/>
        </w:tabs>
        <w:spacing w:after="0" w:line="240" w:lineRule="auto"/>
        <w:jc w:val="right"/>
        <w:rPr>
          <w:rFonts w:ascii="Times New Roman" w:eastAsia="Times New Roman" w:hAnsi="Times New Roman" w:cs="Times New Roman"/>
          <w:b/>
          <w:sz w:val="24"/>
          <w:szCs w:val="24"/>
        </w:rPr>
      </w:pPr>
    </w:p>
    <w:p w:rsidR="00830E8E" w:rsidRPr="00830E8E" w:rsidRDefault="00830E8E" w:rsidP="00830E8E">
      <w:pPr>
        <w:tabs>
          <w:tab w:val="left" w:pos="0"/>
        </w:tabs>
        <w:spacing w:after="0" w:line="240" w:lineRule="auto"/>
        <w:jc w:val="right"/>
        <w:rPr>
          <w:rFonts w:ascii="Times New Roman" w:eastAsia="Times New Roman" w:hAnsi="Times New Roman" w:cs="Times New Roman"/>
          <w:b/>
          <w:sz w:val="24"/>
          <w:szCs w:val="24"/>
        </w:rPr>
      </w:pPr>
    </w:p>
    <w:p w:rsidR="00830E8E" w:rsidRPr="00830E8E" w:rsidRDefault="00830E8E" w:rsidP="00830E8E">
      <w:pPr>
        <w:spacing w:after="0" w:line="240" w:lineRule="auto"/>
        <w:rPr>
          <w:rFonts w:ascii="Times New Roman" w:eastAsia="Times New Roman" w:hAnsi="Times New Roman" w:cs="Times New Roman"/>
          <w:sz w:val="28"/>
          <w:szCs w:val="24"/>
        </w:rPr>
      </w:pPr>
      <w:r w:rsidRPr="00830E8E">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47CE74BF" wp14:editId="5661A278">
                <wp:simplePos x="0" y="0"/>
                <wp:positionH relativeFrom="column">
                  <wp:posOffset>1752600</wp:posOffset>
                </wp:positionH>
                <wp:positionV relativeFrom="paragraph">
                  <wp:posOffset>114300</wp:posOffset>
                </wp:positionV>
                <wp:extent cx="2438400" cy="571500"/>
                <wp:effectExtent l="3810" t="1905"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830E8E" w:rsidRDefault="00830E8E" w:rsidP="00830E8E">
                            <w:pPr>
                              <w:jc w:val="center"/>
                              <w:rPr>
                                <w:b/>
                              </w:rPr>
                            </w:pPr>
                          </w:p>
                          <w:p w:rsidR="00830E8E" w:rsidRPr="00FA538F" w:rsidRDefault="00830E8E" w:rsidP="00830E8E">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7"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W4OjQIAABAFAAAOAAAAZHJzL2Uyb0RvYy54bWysVF2O0zAQfkfiDpbf2zht+pNo09XuliKk&#10;BVba5QBu7DQWjm1st+mCOBHn4F6MnbbbwgtC9MH1ZMbjb+b7xlfX+1aiHbdOaFXidEgw4qrSTKhN&#10;iT89rQZzjJynilGpFS/xM3f4evH61VVnCj7SjZaMWwRJlCs6U+LGe1Mkiasa3lI31IYrcNbattSD&#10;aTcJs7SD7K1MRoRMk05bZqyuuHPwddk78SLmr2te+Y917bhHssSAzcfVxnUd1mRxRYuNpaYR1QEG&#10;/QcULRUKLj2lWlJP0daKP1K1orLa6doPK90muq5FxWMNUE1KfqvmsaGGx1qgOc6c2uT+X9rqw+7B&#10;IsFKPMZI0RYoeqLCKed//rDCoXHoUGdcAYGP5sGGGp2519Vnh5S+a6ja8BtrdddwygBXGuKTiwPB&#10;cHAUrbv3msEFdOt1bNa+tm1ICG1A+8jJ84kTvveogo+jbDzPCFBXgW8ySyewD1fQ4njaWOffct2i&#10;sCmxBc5jdrq7d74PPYZE9FoKthJSRsNu1nfSoh0Ffazi75DdnYdJFYKVDsf6jP0XAAl3BF+AG/n+&#10;lqejjNyO8sFqOp8NslU2GeQzMh+QNL/NpyTLs+XqewCYZkUjGOPqXih+1F6a/R23hynoVRPVh7oS&#10;T8cTEmu/QO/OiyRkTk4tvAhrhYdRlKItcQjpg2gRiH2jGJRNC0+F7PfJJfxICPTg+B+7EmUQmO8V&#10;5PfrfVRa1EhQxVqzZ9CF1UAbMAzPCGwabb9i1MFIlth92VLLMZLvFGgrT7MszHA0sslsBIY996zP&#10;PVRVkKrEHqN+e+f7ud8aKzYN3JTGVil9A3qsRZTKC6qDimHsYk2HJyLM9bkdo14essUvAAAA//8D&#10;AFBLAwQUAAYACAAAACEAHu1i6dwAAAAKAQAADwAAAGRycy9kb3ducmV2LnhtbExPy07DMBC8I/EP&#10;1lbigqhNkEIV4lQIqUckWh69uvE2jmqvo9htwt+znOC0uzOj2Zl6PQcvLjimPpKG+6UCgdRG21On&#10;4eN9c7cCkbIha3wk1PCNCdbN9VVtKhsn2uJllzvBJpQqo8HlPFRSptZhMGkZByTmjnEMJvM5dtKO&#10;ZmLz4GWhVCmD6Yk/ODPgi8P2tDsHDcfp1u+T7DavReF6v/3cx6+3B61vFvPzE4iMc/4Tw298jg4N&#10;ZzrEM9kkvIbiseQumYkVTxaUpeLlwIBiRDa1/F+h+QEAAP//AwBQSwECLQAUAAYACAAAACEAtoM4&#10;kv4AAADhAQAAEwAAAAAAAAAAAAAAAAAAAAAAW0NvbnRlbnRfVHlwZXNdLnhtbFBLAQItABQABgAI&#10;AAAAIQA4/SH/1gAAAJQBAAALAAAAAAAAAAAAAAAAAC8BAABfcmVscy8ucmVsc1BLAQItABQABgAI&#10;AAAAIQCI7W4OjQIAABAFAAAOAAAAAAAAAAAAAAAAAC4CAABkcnMvZTJvRG9jLnhtbFBLAQItABQA&#10;BgAIAAAAIQAe7WLp3AAAAAoBAAAPAAAAAAAAAAAAAAAAAOcEAABkcnMvZG93bnJldi54bWxQSwUG&#10;AAAAAAQABADzAAAA8AUAAAAA&#10;" stroked="f" strokecolor="green" strokeweight=".5pt">
                <v:textbox>
                  <w:txbxContent>
                    <w:p w:rsidR="00830E8E" w:rsidRDefault="00830E8E" w:rsidP="00830E8E">
                      <w:pPr>
                        <w:jc w:val="center"/>
                        <w:rPr>
                          <w:b/>
                        </w:rPr>
                      </w:pPr>
                    </w:p>
                    <w:p w:rsidR="00830E8E" w:rsidRPr="00FA538F" w:rsidRDefault="00830E8E" w:rsidP="00830E8E">
                      <w:pPr>
                        <w:jc w:val="center"/>
                        <w:rPr>
                          <w:b/>
                        </w:rPr>
                      </w:pPr>
                      <w:r w:rsidRPr="00FA538F">
                        <w:rPr>
                          <w:b/>
                        </w:rPr>
                        <w:t>IEGULDĪJUMS TAVĀ NĀKOTNĒ</w:t>
                      </w:r>
                    </w:p>
                  </w:txbxContent>
                </v:textbox>
              </v:rect>
            </w:pict>
          </mc:Fallback>
        </mc:AlternateContent>
      </w:r>
      <w:r w:rsidRPr="00830E8E">
        <w:rPr>
          <w:rFonts w:ascii="Times New Roman" w:eastAsia="Times New Roman" w:hAnsi="Times New Roman" w:cs="Times New Roman"/>
          <w:noProof/>
          <w:sz w:val="28"/>
          <w:szCs w:val="24"/>
          <w:lang w:eastAsia="lv-LV"/>
        </w:rPr>
        <w:drawing>
          <wp:inline distT="0" distB="0" distL="0" distR="0" wp14:anchorId="7AA2C2B0" wp14:editId="5113C5C2">
            <wp:extent cx="1647825" cy="914400"/>
            <wp:effectExtent l="0" t="0" r="9525" b="0"/>
            <wp:docPr id="5" name="Attēls 5"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830E8E">
        <w:rPr>
          <w:rFonts w:ascii="Times New Roman" w:eastAsia="Times New Roman" w:hAnsi="Times New Roman" w:cs="Times New Roman"/>
          <w:sz w:val="28"/>
          <w:szCs w:val="24"/>
        </w:rPr>
        <w:t xml:space="preserve">                                                            </w:t>
      </w:r>
      <w:r w:rsidRPr="00830E8E">
        <w:rPr>
          <w:rFonts w:ascii="Times New Roman" w:eastAsia="Times New Roman" w:hAnsi="Times New Roman" w:cs="Times New Roman"/>
          <w:noProof/>
          <w:sz w:val="28"/>
          <w:szCs w:val="24"/>
          <w:lang w:eastAsia="lv-LV"/>
        </w:rPr>
        <w:drawing>
          <wp:inline distT="0" distB="0" distL="0" distR="0" wp14:anchorId="7E968BFF" wp14:editId="7085C4BF">
            <wp:extent cx="1419225" cy="962025"/>
            <wp:effectExtent l="0" t="0" r="9525" b="9525"/>
            <wp:docPr id="6" name="Attēls 6"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830E8E">
        <w:rPr>
          <w:rFonts w:ascii="Times New Roman" w:eastAsia="Times New Roman" w:hAnsi="Times New Roman" w:cs="Times New Roman"/>
          <w:sz w:val="28"/>
          <w:szCs w:val="24"/>
        </w:rPr>
        <w:t xml:space="preserve">  </w:t>
      </w:r>
    </w:p>
    <w:p w:rsidR="00830E8E" w:rsidRPr="00830E8E" w:rsidRDefault="00830E8E" w:rsidP="00830E8E">
      <w:pPr>
        <w:spacing w:after="0" w:line="240" w:lineRule="auto"/>
        <w:rPr>
          <w:rFonts w:ascii="Times New Roman" w:eastAsia="Times New Roman" w:hAnsi="Times New Roman" w:cs="Times New Roman"/>
          <w:sz w:val="28"/>
          <w:szCs w:val="24"/>
        </w:rPr>
      </w:pPr>
    </w:p>
    <w:p w:rsidR="00830E8E" w:rsidRPr="00830E8E" w:rsidRDefault="00830E8E" w:rsidP="00830E8E">
      <w:pPr>
        <w:tabs>
          <w:tab w:val="left" w:pos="0"/>
        </w:tabs>
        <w:spacing w:after="0" w:line="240" w:lineRule="auto"/>
        <w:jc w:val="right"/>
        <w:rPr>
          <w:rFonts w:ascii="Times New Roman" w:eastAsia="Times New Roman" w:hAnsi="Times New Roman" w:cs="Times New Roman"/>
          <w:b/>
          <w:sz w:val="24"/>
          <w:szCs w:val="24"/>
        </w:rPr>
      </w:pPr>
    </w:p>
    <w:p w:rsidR="00830E8E" w:rsidRPr="00830E8E" w:rsidRDefault="00830E8E" w:rsidP="00830E8E">
      <w:pPr>
        <w:keepNext/>
        <w:tabs>
          <w:tab w:val="left" w:pos="480"/>
        </w:tabs>
        <w:spacing w:after="0" w:line="240" w:lineRule="auto"/>
        <w:jc w:val="center"/>
        <w:outlineLvl w:val="1"/>
        <w:rPr>
          <w:rFonts w:ascii="Times New Roman" w:eastAsia="Times New Roman" w:hAnsi="Times New Roman" w:cs="Times New Roman"/>
          <w:b/>
          <w:sz w:val="28"/>
          <w:szCs w:val="28"/>
        </w:rPr>
      </w:pPr>
      <w:r w:rsidRPr="00830E8E">
        <w:rPr>
          <w:rFonts w:ascii="Times New Roman" w:eastAsia="Times New Roman" w:hAnsi="Times New Roman" w:cs="Times New Roman"/>
          <w:b/>
          <w:sz w:val="28"/>
          <w:szCs w:val="28"/>
        </w:rPr>
        <w:t>PAKALPOJUMA LĪGUMS (projekts)</w:t>
      </w:r>
    </w:p>
    <w:p w:rsidR="00830E8E" w:rsidRPr="00830E8E" w:rsidRDefault="00830E8E" w:rsidP="00830E8E">
      <w:pPr>
        <w:spacing w:after="0" w:line="240" w:lineRule="auto"/>
        <w:jc w:val="center"/>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Priekulē</w:t>
      </w:r>
    </w:p>
    <w:p w:rsidR="00830E8E" w:rsidRPr="00830E8E" w:rsidRDefault="00830E8E" w:rsidP="00830E8E">
      <w:pPr>
        <w:spacing w:after="0" w:line="240" w:lineRule="auto"/>
        <w:rPr>
          <w:rFonts w:ascii="Times New Roman" w:eastAsia="Times New Roman" w:hAnsi="Times New Roman" w:cs="Times New Roman"/>
          <w:sz w:val="24"/>
          <w:szCs w:val="24"/>
        </w:rPr>
      </w:pPr>
    </w:p>
    <w:p w:rsidR="00830E8E" w:rsidRPr="00830E8E" w:rsidRDefault="00830E8E" w:rsidP="00830E8E">
      <w:pPr>
        <w:spacing w:after="0" w:line="240" w:lineRule="auto"/>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2014.gada ____.____________</w:t>
      </w:r>
      <w:r w:rsidRPr="00830E8E">
        <w:rPr>
          <w:rFonts w:ascii="Times New Roman" w:eastAsia="Times New Roman" w:hAnsi="Times New Roman" w:cs="Times New Roman"/>
          <w:sz w:val="24"/>
          <w:szCs w:val="24"/>
        </w:rPr>
        <w:tab/>
      </w:r>
      <w:r w:rsidRPr="00830E8E">
        <w:rPr>
          <w:rFonts w:ascii="Times New Roman" w:eastAsia="Times New Roman" w:hAnsi="Times New Roman" w:cs="Times New Roman"/>
          <w:sz w:val="24"/>
          <w:szCs w:val="24"/>
        </w:rPr>
        <w:tab/>
      </w:r>
      <w:r w:rsidRPr="00830E8E">
        <w:rPr>
          <w:rFonts w:ascii="Times New Roman" w:eastAsia="Times New Roman" w:hAnsi="Times New Roman" w:cs="Times New Roman"/>
          <w:sz w:val="24"/>
          <w:szCs w:val="24"/>
        </w:rPr>
        <w:tab/>
      </w:r>
      <w:r w:rsidRPr="00830E8E">
        <w:rPr>
          <w:rFonts w:ascii="Times New Roman" w:eastAsia="Times New Roman" w:hAnsi="Times New Roman" w:cs="Times New Roman"/>
          <w:sz w:val="24"/>
          <w:szCs w:val="24"/>
        </w:rPr>
        <w:tab/>
      </w:r>
      <w:r w:rsidRPr="00830E8E">
        <w:rPr>
          <w:rFonts w:ascii="Times New Roman" w:eastAsia="Times New Roman" w:hAnsi="Times New Roman" w:cs="Times New Roman"/>
          <w:sz w:val="24"/>
          <w:szCs w:val="24"/>
        </w:rPr>
        <w:tab/>
      </w:r>
      <w:r w:rsidRPr="00830E8E">
        <w:rPr>
          <w:rFonts w:ascii="Times New Roman" w:eastAsia="Times New Roman" w:hAnsi="Times New Roman" w:cs="Times New Roman"/>
          <w:sz w:val="24"/>
          <w:szCs w:val="24"/>
        </w:rPr>
        <w:tab/>
      </w:r>
      <w:proofErr w:type="spellStart"/>
      <w:r w:rsidRPr="00830E8E">
        <w:rPr>
          <w:rFonts w:ascii="Times New Roman" w:eastAsia="Times New Roman" w:hAnsi="Times New Roman" w:cs="Times New Roman"/>
          <w:sz w:val="24"/>
          <w:szCs w:val="24"/>
        </w:rPr>
        <w:t>Nr</w:t>
      </w:r>
      <w:proofErr w:type="spellEnd"/>
      <w:r w:rsidRPr="00830E8E">
        <w:rPr>
          <w:rFonts w:ascii="Times New Roman" w:eastAsia="Times New Roman" w:hAnsi="Times New Roman" w:cs="Times New Roman"/>
          <w:sz w:val="24"/>
          <w:szCs w:val="24"/>
        </w:rPr>
        <w:t>. ____________</w:t>
      </w:r>
      <w:bookmarkStart w:id="10" w:name="_GoBack"/>
      <w:bookmarkEnd w:id="10"/>
    </w:p>
    <w:p w:rsidR="00830E8E" w:rsidRPr="00830E8E" w:rsidRDefault="00830E8E" w:rsidP="00830E8E">
      <w:pPr>
        <w:spacing w:after="0" w:line="240" w:lineRule="auto"/>
        <w:jc w:val="center"/>
        <w:rPr>
          <w:rFonts w:ascii="Times New Roman" w:eastAsia="Times New Roman" w:hAnsi="Times New Roman" w:cs="Times New Roman"/>
          <w:sz w:val="23"/>
          <w:szCs w:val="23"/>
        </w:rPr>
      </w:pPr>
    </w:p>
    <w:p w:rsidR="00830E8E" w:rsidRPr="00830E8E" w:rsidRDefault="00830E8E" w:rsidP="00830E8E">
      <w:pPr>
        <w:spacing w:after="0" w:line="240" w:lineRule="auto"/>
        <w:jc w:val="both"/>
        <w:rPr>
          <w:rFonts w:ascii="Times New Roman" w:eastAsia="Times New Roman" w:hAnsi="Times New Roman" w:cs="Times New Roman"/>
          <w:sz w:val="23"/>
          <w:szCs w:val="23"/>
        </w:rPr>
      </w:pPr>
    </w:p>
    <w:p w:rsidR="00830E8E" w:rsidRPr="00830E8E" w:rsidRDefault="00830E8E" w:rsidP="00830E8E">
      <w:pPr>
        <w:spacing w:before="120" w:after="0" w:line="240" w:lineRule="auto"/>
        <w:jc w:val="both"/>
        <w:rPr>
          <w:rFonts w:ascii="Times New Roman" w:eastAsia="Times New Roman" w:hAnsi="Times New Roman" w:cs="Times New Roman"/>
          <w:bCs/>
          <w:sz w:val="24"/>
          <w:szCs w:val="24"/>
        </w:rPr>
      </w:pPr>
      <w:r w:rsidRPr="00830E8E">
        <w:rPr>
          <w:rFonts w:ascii="Times New Roman" w:eastAsia="Times New Roman" w:hAnsi="Times New Roman" w:cs="Times New Roman"/>
          <w:b/>
          <w:sz w:val="24"/>
          <w:szCs w:val="24"/>
        </w:rPr>
        <w:t>Priekules novada pašvaldība</w:t>
      </w:r>
      <w:r w:rsidRPr="00830E8E">
        <w:rPr>
          <w:rFonts w:ascii="Times New Roman" w:eastAsia="Times New Roman" w:hAnsi="Times New Roman" w:cs="Times New Roman"/>
          <w:sz w:val="24"/>
          <w:szCs w:val="24"/>
        </w:rPr>
        <w:t xml:space="preserve"> tās priekšsēdētājas Vijas </w:t>
      </w:r>
      <w:proofErr w:type="spellStart"/>
      <w:r w:rsidRPr="00830E8E">
        <w:rPr>
          <w:rFonts w:ascii="Times New Roman" w:eastAsia="Times New Roman" w:hAnsi="Times New Roman" w:cs="Times New Roman"/>
          <w:sz w:val="24"/>
          <w:szCs w:val="24"/>
        </w:rPr>
        <w:t>Jablonskas</w:t>
      </w:r>
      <w:proofErr w:type="spellEnd"/>
      <w:r w:rsidRPr="00830E8E">
        <w:rPr>
          <w:rFonts w:ascii="Times New Roman" w:eastAsia="Times New Roman" w:hAnsi="Times New Roman" w:cs="Times New Roman"/>
          <w:sz w:val="24"/>
          <w:szCs w:val="24"/>
        </w:rPr>
        <w:t xml:space="preserve"> personā, kura darbojas uz LR likuma „Par pašvaldībām” un Priekules novada pašvaldības nolikuma pamata (turpmāk tekstā - Pasūtītājs), no vienas puses</w:t>
      </w: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un</w:t>
      </w: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b/>
          <w:i/>
          <w:sz w:val="24"/>
          <w:szCs w:val="24"/>
        </w:rPr>
        <w:t>&lt;Uzņēmēja nosaukums vai fiziskās personas vārds, uzvārds&gt;</w:t>
      </w:r>
      <w:r w:rsidRPr="00830E8E">
        <w:rPr>
          <w:rFonts w:ascii="Times New Roman" w:eastAsia="Times New Roman" w:hAnsi="Times New Roman" w:cs="Times New Roman"/>
          <w:sz w:val="24"/>
          <w:szCs w:val="24"/>
        </w:rPr>
        <w:t xml:space="preserve">  tās</w:t>
      </w:r>
      <w:r w:rsidRPr="00830E8E">
        <w:rPr>
          <w:rFonts w:ascii="Times New Roman" w:eastAsia="Times New Roman" w:hAnsi="Times New Roman" w:cs="Times New Roman"/>
          <w:i/>
          <w:sz w:val="24"/>
          <w:szCs w:val="24"/>
        </w:rPr>
        <w:t xml:space="preserve"> &lt; pilnvarotā pārstāvja amats, vārds, uzvārds&gt;</w:t>
      </w:r>
      <w:r w:rsidRPr="00830E8E">
        <w:rPr>
          <w:rFonts w:ascii="Times New Roman" w:eastAsia="Times New Roman" w:hAnsi="Times New Roman" w:cs="Times New Roman"/>
          <w:sz w:val="24"/>
          <w:szCs w:val="24"/>
        </w:rPr>
        <w:t xml:space="preserve"> personā, kurš darbojas uz &lt;</w:t>
      </w:r>
      <w:r w:rsidRPr="00830E8E">
        <w:rPr>
          <w:rFonts w:ascii="Times New Roman" w:eastAsia="Times New Roman" w:hAnsi="Times New Roman" w:cs="Times New Roman"/>
          <w:i/>
          <w:sz w:val="24"/>
          <w:szCs w:val="24"/>
        </w:rPr>
        <w:t>dokumenta nosaukums&gt;</w:t>
      </w:r>
      <w:r w:rsidRPr="00830E8E">
        <w:rPr>
          <w:rFonts w:ascii="Times New Roman" w:eastAsia="Times New Roman" w:hAnsi="Times New Roman" w:cs="Times New Roman"/>
          <w:sz w:val="24"/>
          <w:szCs w:val="24"/>
        </w:rPr>
        <w:t xml:space="preserve"> pamata (turpmāk tekstā – Izpildītājs), no otras puses, abi kopā (turpmāk tekstā – Līdzēji), </w:t>
      </w:r>
    </w:p>
    <w:p w:rsidR="00830E8E" w:rsidRPr="00830E8E" w:rsidRDefault="00830E8E" w:rsidP="00830E8E">
      <w:pPr>
        <w:spacing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saskaņā ar iepirkuma </w:t>
      </w:r>
      <w:r w:rsidRPr="00830E8E">
        <w:rPr>
          <w:rFonts w:ascii="Times New Roman" w:eastAsia="Times New Roman" w:hAnsi="Times New Roman" w:cs="Times New Roman"/>
          <w:b/>
          <w:sz w:val="24"/>
          <w:szCs w:val="24"/>
        </w:rPr>
        <w:t xml:space="preserve">„Būvuzraudzība projektam „Ūdenssaimniecības attīstība Priekules novada Kalētu pagasta Kalētu ciemā II kārta”” </w:t>
      </w:r>
      <w:r w:rsidRPr="00830E8E">
        <w:rPr>
          <w:rFonts w:ascii="Times New Roman" w:eastAsia="Times New Roman" w:hAnsi="Times New Roman" w:cs="Times New Roman"/>
          <w:sz w:val="24"/>
          <w:szCs w:val="24"/>
        </w:rPr>
        <w:t>(turpmāk tekstā – iepirkums) rezultātiem un iepirkuma komisijas 2014.gada &lt;</w:t>
      </w:r>
      <w:r w:rsidRPr="00830E8E">
        <w:rPr>
          <w:rFonts w:ascii="Times New Roman" w:eastAsia="Times New Roman" w:hAnsi="Times New Roman" w:cs="Times New Roman"/>
          <w:i/>
          <w:sz w:val="24"/>
          <w:szCs w:val="24"/>
        </w:rPr>
        <w:t>datums&gt;</w:t>
      </w:r>
      <w:r w:rsidRPr="00830E8E">
        <w:rPr>
          <w:rFonts w:ascii="Times New Roman" w:eastAsia="Times New Roman" w:hAnsi="Times New Roman" w:cs="Times New Roman"/>
          <w:sz w:val="24"/>
          <w:szCs w:val="24"/>
        </w:rPr>
        <w:t xml:space="preserve"> lēmumu (protokols </w:t>
      </w:r>
      <w:proofErr w:type="spellStart"/>
      <w:r w:rsidRPr="00830E8E">
        <w:rPr>
          <w:rFonts w:ascii="Times New Roman" w:eastAsia="Times New Roman" w:hAnsi="Times New Roman" w:cs="Times New Roman"/>
          <w:sz w:val="24"/>
          <w:szCs w:val="24"/>
        </w:rPr>
        <w:t>Nr</w:t>
      </w:r>
      <w:proofErr w:type="spellEnd"/>
      <w:r w:rsidRPr="00830E8E">
        <w:rPr>
          <w:rFonts w:ascii="Times New Roman" w:eastAsia="Times New Roman" w:hAnsi="Times New Roman" w:cs="Times New Roman"/>
          <w:sz w:val="24"/>
          <w:szCs w:val="24"/>
        </w:rPr>
        <w:t xml:space="preserve">. </w:t>
      </w:r>
      <w:r w:rsidRPr="00830E8E">
        <w:rPr>
          <w:rFonts w:ascii="Times New Roman" w:eastAsia="Times New Roman" w:hAnsi="Times New Roman" w:cs="Times New Roman"/>
          <w:i/>
          <w:sz w:val="24"/>
          <w:szCs w:val="24"/>
        </w:rPr>
        <w:t>&lt;protokola numurs&gt;</w:t>
      </w:r>
      <w:r w:rsidRPr="00830E8E">
        <w:rPr>
          <w:rFonts w:ascii="Times New Roman" w:eastAsia="Times New Roman" w:hAnsi="Times New Roman" w:cs="Times New Roman"/>
          <w:sz w:val="24"/>
          <w:szCs w:val="24"/>
        </w:rPr>
        <w:t>) noslēdz līgumu par sekojošo (turpmāk tekstā - līgums):</w:t>
      </w:r>
    </w:p>
    <w:p w:rsidR="00830E8E" w:rsidRPr="00830E8E" w:rsidRDefault="00830E8E" w:rsidP="00830E8E">
      <w:pPr>
        <w:tabs>
          <w:tab w:val="right" w:pos="8306"/>
        </w:tabs>
        <w:spacing w:after="0" w:line="240" w:lineRule="auto"/>
        <w:jc w:val="both"/>
        <w:rPr>
          <w:rFonts w:ascii="Times New Roman" w:eastAsia="Times New Roman" w:hAnsi="Times New Roman" w:cs="Times New Roman"/>
          <w:sz w:val="23"/>
          <w:szCs w:val="23"/>
        </w:rPr>
      </w:pPr>
    </w:p>
    <w:p w:rsidR="00830E8E" w:rsidRPr="00830E8E" w:rsidRDefault="00830E8E" w:rsidP="00830E8E">
      <w:pPr>
        <w:widowControl w:val="0"/>
        <w:numPr>
          <w:ilvl w:val="0"/>
          <w:numId w:val="6"/>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830E8E">
        <w:rPr>
          <w:rFonts w:ascii="Times New Roman" w:eastAsia="Times New Roman" w:hAnsi="Times New Roman" w:cs="Times New Roman"/>
          <w:b/>
          <w:bCs/>
          <w:sz w:val="24"/>
          <w:szCs w:val="24"/>
        </w:rPr>
        <w:t>LĪGUMA PRIEKŠMETS</w:t>
      </w:r>
    </w:p>
    <w:p w:rsidR="00830E8E" w:rsidRPr="00830E8E" w:rsidRDefault="00830E8E" w:rsidP="00830E8E">
      <w:pPr>
        <w:widowControl w:val="0"/>
        <w:numPr>
          <w:ilvl w:val="1"/>
          <w:numId w:val="6"/>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Izpildītājs saskaņā ar Pasūtītāja pasūtījumu un atbilstoši Darba uzdevumam (līguma 1.pielikums), kas atbilst Izpildītāja iesniegtajam piedāvājumam iepirkumā (turpmāk tekstā – Piedāvājums) veic pilno būvuzraudzību projekta „Ūdenssaimniecības attīstība Priekules novada Kalētu pagasta Kalētu ciemā II kārta” būvdarbu veikšanas laikā (turpmāk tekstā – Pakalpojums).</w:t>
      </w:r>
    </w:p>
    <w:p w:rsidR="00830E8E" w:rsidRPr="00830E8E" w:rsidRDefault="00830E8E" w:rsidP="00830E8E">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Izpildītājs sniedz Pakalpojumu atbilstoši šī līguma nosacījumiem un Latvijas Republikas normatīvajiem aktiem. </w:t>
      </w:r>
    </w:p>
    <w:p w:rsidR="00830E8E" w:rsidRPr="00830E8E" w:rsidRDefault="00830E8E" w:rsidP="00830E8E">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Jautājumos, kas nav atrunāti šajā līgumā, Līdzējiem ir saistoši iepirkuma,</w:t>
      </w:r>
      <w:r w:rsidRPr="00830E8E">
        <w:rPr>
          <w:rFonts w:ascii="Times New Roman" w:eastAsia="Times New Roman" w:hAnsi="Times New Roman" w:cs="Times New Roman"/>
          <w:color w:val="000000"/>
          <w:spacing w:val="-7"/>
          <w:sz w:val="24"/>
          <w:szCs w:val="24"/>
        </w:rPr>
        <w:t xml:space="preserve"> Izpildītāja piedāvājuma un normatīvo aktu nosacījumi.</w:t>
      </w:r>
    </w:p>
    <w:p w:rsidR="00830E8E" w:rsidRPr="00830E8E" w:rsidRDefault="00830E8E" w:rsidP="00830E8E">
      <w:pPr>
        <w:spacing w:after="0" w:line="240" w:lineRule="auto"/>
        <w:ind w:left="540" w:hanging="540"/>
        <w:rPr>
          <w:rFonts w:ascii="Times New Roman" w:eastAsia="Times New Roman" w:hAnsi="Times New Roman" w:cs="Times New Roman"/>
          <w:sz w:val="24"/>
          <w:szCs w:val="24"/>
        </w:rPr>
      </w:pPr>
    </w:p>
    <w:p w:rsidR="00830E8E" w:rsidRPr="00830E8E" w:rsidRDefault="00830E8E" w:rsidP="00830E8E">
      <w:pPr>
        <w:widowControl w:val="0"/>
        <w:numPr>
          <w:ilvl w:val="0"/>
          <w:numId w:val="6"/>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830E8E">
        <w:rPr>
          <w:rFonts w:ascii="Times New Roman" w:eastAsia="Times New Roman" w:hAnsi="Times New Roman" w:cs="Times New Roman"/>
          <w:b/>
          <w:bCs/>
          <w:sz w:val="24"/>
          <w:szCs w:val="24"/>
        </w:rPr>
        <w:t>LĪGUMA IZPILDES KĀRTĪBA</w:t>
      </w:r>
    </w:p>
    <w:p w:rsidR="00830E8E" w:rsidRPr="00830E8E" w:rsidRDefault="00830E8E" w:rsidP="00830E8E">
      <w:pPr>
        <w:widowControl w:val="0"/>
        <w:numPr>
          <w:ilvl w:val="1"/>
          <w:numId w:val="6"/>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color w:val="000000"/>
          <w:spacing w:val="-3"/>
          <w:sz w:val="24"/>
          <w:szCs w:val="24"/>
        </w:rPr>
        <w:t>Līguma izpilde var tikt uzsākta tikai pēc būvdarbu līguma noslēgšanu projektam „Ūdenssaimniecības attīstība Priekules novada Kalētu pagasta Kalētu ciemā II kārta”, kas var notikt tikai pēc pilna finansējuma piešķiršanas pasūtītājam šī projekta realizēšanai. Ja finansējums nav pieejams pasūtītājam, projekts netiek realizēts.</w:t>
      </w:r>
    </w:p>
    <w:p w:rsidR="00830E8E" w:rsidRPr="00830E8E" w:rsidRDefault="00830E8E" w:rsidP="00830E8E">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Izpildītājam ir pienākums veikt Pakalpojumu Darba uzdevumā noteiktajā apjomā visā būvdarbu veikšanas laikā līdz objekta nodošanai ekspluatācijā _______________. </w:t>
      </w:r>
      <w:r w:rsidRPr="00830E8E">
        <w:rPr>
          <w:rFonts w:ascii="Times New Roman" w:eastAsia="Times New Roman" w:hAnsi="Times New Roman" w:cs="Times New Roman"/>
          <w:i/>
          <w:color w:val="000000"/>
          <w:spacing w:val="-3"/>
          <w:sz w:val="24"/>
          <w:szCs w:val="24"/>
        </w:rPr>
        <w:t xml:space="preserve">Būvdarbu līguma izpildes plānotais laiks ir </w:t>
      </w:r>
      <w:r w:rsidRPr="00830E8E">
        <w:rPr>
          <w:rFonts w:ascii="Times New Roman" w:eastAsia="Times New Roman" w:hAnsi="Times New Roman" w:cs="Times New Roman"/>
          <w:i/>
          <w:sz w:val="24"/>
          <w:szCs w:val="24"/>
        </w:rPr>
        <w:t xml:space="preserve">7 mēneši no būvdarbu līguma noslēgšanas </w:t>
      </w:r>
      <w:r w:rsidRPr="00830E8E">
        <w:rPr>
          <w:rFonts w:ascii="Times New Roman" w:eastAsia="Times New Roman" w:hAnsi="Times New Roman" w:cs="Times New Roman"/>
          <w:i/>
          <w:sz w:val="24"/>
          <w:szCs w:val="24"/>
        </w:rPr>
        <w:lastRenderedPageBreak/>
        <w:t>brīža</w:t>
      </w:r>
      <w:r w:rsidRPr="00830E8E">
        <w:rPr>
          <w:rFonts w:ascii="Times New Roman" w:eastAsia="Times New Roman" w:hAnsi="Times New Roman" w:cs="Times New Roman"/>
          <w:sz w:val="24"/>
          <w:szCs w:val="24"/>
        </w:rPr>
        <w:t>. Gadījumā, ja būvniecības darbu kopējais ilgums no būvuzņēmēja neatkarīgu iemeslu dēļ tiek pagarināts, attiecīgi tiek pagarināts arī būvuzraudzības darbu izpildes termiņš, neparedzot par to Izpildītājam papildus samaksu.</w:t>
      </w:r>
    </w:p>
    <w:p w:rsidR="00830E8E" w:rsidRPr="00830E8E" w:rsidRDefault="00830E8E" w:rsidP="00830E8E">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Jebkāda ar šo līgumu saistīta un jebkurā formā pieejama informācija vai citāda veida dati, tai skaitā Izpildītāja sagatavotie materiāli, pieder Pasūtītājam un ir tā īpašums. Izpildītājam nav tiesību jebkādā veidā ierobežot Pasūtītāja tiesības brīvi un pēc saviem ieskatiem rīkoties ar tiem.</w:t>
      </w:r>
    </w:p>
    <w:p w:rsidR="00830E8E" w:rsidRPr="00830E8E" w:rsidRDefault="00830E8E" w:rsidP="00830E8E">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830E8E" w:rsidRPr="00830E8E" w:rsidRDefault="00830E8E" w:rsidP="00830E8E">
      <w:pPr>
        <w:spacing w:after="0" w:line="240" w:lineRule="auto"/>
        <w:ind w:left="540" w:hanging="540"/>
        <w:jc w:val="both"/>
        <w:rPr>
          <w:rFonts w:ascii="Times New Roman" w:eastAsia="Times New Roman" w:hAnsi="Times New Roman" w:cs="Times New Roman"/>
          <w:sz w:val="24"/>
          <w:szCs w:val="24"/>
        </w:rPr>
      </w:pPr>
    </w:p>
    <w:p w:rsidR="00830E8E" w:rsidRPr="00830E8E" w:rsidRDefault="00830E8E" w:rsidP="00830E8E">
      <w:pPr>
        <w:widowControl w:val="0"/>
        <w:numPr>
          <w:ilvl w:val="0"/>
          <w:numId w:val="6"/>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830E8E">
        <w:rPr>
          <w:rFonts w:ascii="Times New Roman" w:eastAsia="Times New Roman" w:hAnsi="Times New Roman" w:cs="Times New Roman"/>
          <w:b/>
          <w:bCs/>
          <w:sz w:val="24"/>
          <w:szCs w:val="24"/>
        </w:rPr>
        <w:t>LĪGUMCENA UN NORĒĶINU KĀRTĪBA</w:t>
      </w:r>
    </w:p>
    <w:p w:rsidR="00830E8E" w:rsidRPr="00830E8E" w:rsidRDefault="00830E8E" w:rsidP="00830E8E">
      <w:pPr>
        <w:widowControl w:val="0"/>
        <w:numPr>
          <w:ilvl w:val="1"/>
          <w:numId w:val="6"/>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Maksa par Pakalpojumu, ieskaitot nodokļus, nodevas un visus citus ar līguma izpildi saistītos izdevumus, atbilstoši iepirkumā iesniegtajam finanšu piedāvājumam (līguma 2.pielikums) ir EUR ________ (</w:t>
      </w:r>
      <w:r w:rsidRPr="00830E8E">
        <w:rPr>
          <w:rFonts w:ascii="Times New Roman" w:eastAsia="Times New Roman" w:hAnsi="Times New Roman" w:cs="Times New Roman"/>
          <w:i/>
          <w:sz w:val="24"/>
          <w:szCs w:val="24"/>
        </w:rPr>
        <w:t>summa cipariem un vārdiem</w:t>
      </w:r>
      <w:r w:rsidRPr="00830E8E">
        <w:rPr>
          <w:rFonts w:ascii="Times New Roman" w:eastAsia="Times New Roman" w:hAnsi="Times New Roman" w:cs="Times New Roman"/>
          <w:sz w:val="24"/>
          <w:szCs w:val="24"/>
        </w:rPr>
        <w:t xml:space="preserve">) (turpmāk tekstā - Līguma summa), tai skaitā cena bez PVN ir EUR ___________ </w:t>
      </w:r>
      <w:r w:rsidRPr="00830E8E">
        <w:rPr>
          <w:rFonts w:ascii="Times New Roman" w:eastAsia="Times New Roman" w:hAnsi="Times New Roman" w:cs="Times New Roman"/>
          <w:i/>
          <w:sz w:val="24"/>
          <w:szCs w:val="24"/>
        </w:rPr>
        <w:t xml:space="preserve">(summa cipariem un vārdiem) </w:t>
      </w:r>
      <w:r w:rsidRPr="00830E8E">
        <w:rPr>
          <w:rFonts w:ascii="Times New Roman" w:eastAsia="Times New Roman" w:hAnsi="Times New Roman" w:cs="Times New Roman"/>
          <w:sz w:val="24"/>
          <w:szCs w:val="24"/>
        </w:rPr>
        <w:t>(turpmāk tekstā – Līgumcena) un PVN 21% summa ir EUR ________ (</w:t>
      </w:r>
      <w:r w:rsidRPr="00830E8E">
        <w:rPr>
          <w:rFonts w:ascii="Times New Roman" w:eastAsia="Times New Roman" w:hAnsi="Times New Roman" w:cs="Times New Roman"/>
          <w:i/>
          <w:sz w:val="24"/>
          <w:szCs w:val="24"/>
        </w:rPr>
        <w:t>summa cipariem un vārdiem</w:t>
      </w:r>
      <w:r w:rsidRPr="00830E8E">
        <w:rPr>
          <w:rFonts w:ascii="Times New Roman" w:eastAsia="Times New Roman" w:hAnsi="Times New Roman" w:cs="Times New Roman"/>
          <w:sz w:val="24"/>
          <w:szCs w:val="24"/>
        </w:rPr>
        <w:t xml:space="preserve">). </w:t>
      </w:r>
    </w:p>
    <w:p w:rsidR="00830E8E" w:rsidRPr="00830E8E" w:rsidRDefault="00830E8E" w:rsidP="00830E8E">
      <w:pPr>
        <w:tabs>
          <w:tab w:val="left" w:pos="0"/>
          <w:tab w:val="left" w:pos="480"/>
        </w:tabs>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3.2.</w:t>
      </w:r>
      <w:r w:rsidRPr="00830E8E">
        <w:rPr>
          <w:rFonts w:ascii="Times New Roman" w:eastAsia="Times New Roman" w:hAnsi="Times New Roman" w:cs="Times New Roman"/>
          <w:sz w:val="24"/>
          <w:szCs w:val="24"/>
        </w:rPr>
        <w:tab/>
        <w:t>Kopējās Līguma summas samaksu Būvuzņēmējam Pasūtītājs veic šādā kārtībā:</w:t>
      </w:r>
    </w:p>
    <w:p w:rsidR="00830E8E" w:rsidRPr="00830E8E" w:rsidRDefault="00830E8E" w:rsidP="00830E8E">
      <w:pPr>
        <w:tabs>
          <w:tab w:val="num" w:pos="720"/>
          <w:tab w:val="num" w:pos="1276"/>
          <w:tab w:val="num" w:pos="2160"/>
        </w:tabs>
        <w:spacing w:before="120" w:after="0" w:line="240" w:lineRule="auto"/>
        <w:ind w:left="720"/>
        <w:jc w:val="both"/>
        <w:rPr>
          <w:rFonts w:ascii="Times New Roman" w:eastAsia="Times New Roman" w:hAnsi="Times New Roman" w:cs="Times New Roman"/>
          <w:spacing w:val="2"/>
          <w:sz w:val="24"/>
          <w:szCs w:val="24"/>
        </w:rPr>
      </w:pPr>
      <w:r w:rsidRPr="00830E8E">
        <w:rPr>
          <w:rFonts w:ascii="Times New Roman" w:eastAsia="Times New Roman" w:hAnsi="Times New Roman" w:cs="Times New Roman"/>
          <w:spacing w:val="2"/>
          <w:sz w:val="24"/>
          <w:szCs w:val="24"/>
        </w:rPr>
        <w:t xml:space="preserve">3.2.1. Maksājumi tiek veikti reizi mēnesī 10 % apmērā no Līguma 3.1. punktā minētās Līguma summas 30 (trīsdesmit) dienu laikā pēc būvuzrauga ikmēneša ziņojuma nodošanas un Pasūtītāja apstiprinājuma saņemšanas un attiecīga rēķina iesniegšanas Pasūtītājam, šādi kopsummā izmaksājot ne vairāk kā 60% no Līguma 3.1.punktā minētās Līguma summas. </w:t>
      </w:r>
    </w:p>
    <w:p w:rsidR="00830E8E" w:rsidRPr="00830E8E" w:rsidRDefault="00830E8E" w:rsidP="00830E8E">
      <w:pPr>
        <w:tabs>
          <w:tab w:val="num" w:pos="720"/>
          <w:tab w:val="num" w:pos="1276"/>
          <w:tab w:val="num" w:pos="2160"/>
        </w:tabs>
        <w:spacing w:before="120" w:after="0" w:line="240" w:lineRule="auto"/>
        <w:ind w:left="720"/>
        <w:jc w:val="both"/>
        <w:rPr>
          <w:rFonts w:ascii="Times New Roman" w:eastAsia="Times New Roman" w:hAnsi="Times New Roman" w:cs="Times New Roman"/>
          <w:spacing w:val="2"/>
          <w:sz w:val="24"/>
          <w:szCs w:val="24"/>
        </w:rPr>
      </w:pPr>
      <w:r w:rsidRPr="00830E8E">
        <w:rPr>
          <w:rFonts w:ascii="Times New Roman" w:eastAsia="Times New Roman" w:hAnsi="Times New Roman" w:cs="Times New Roman"/>
          <w:spacing w:val="2"/>
          <w:sz w:val="24"/>
          <w:szCs w:val="24"/>
        </w:rPr>
        <w:t>3.2.2. Galīgais norēķins tiek samaksāts 30 (trīsdesmit) dienu laikā pēc Būves nodošanas ekspluatācijā ar Liepājas reģiona novadu būvvaldes aktu, atbilstoša rēķina un izpildīto darbu akta saņemšanas no Izpildītāja.</w:t>
      </w:r>
    </w:p>
    <w:p w:rsidR="00830E8E" w:rsidRPr="00830E8E" w:rsidRDefault="00830E8E" w:rsidP="00830E8E">
      <w:pPr>
        <w:tabs>
          <w:tab w:val="left" w:pos="720"/>
        </w:tabs>
        <w:spacing w:before="120" w:after="0" w:line="240" w:lineRule="auto"/>
        <w:ind w:left="684"/>
        <w:jc w:val="both"/>
        <w:rPr>
          <w:rFonts w:ascii="Times New Roman" w:eastAsia="Times New Roman" w:hAnsi="Times New Roman" w:cs="Times New Roman"/>
          <w:sz w:val="24"/>
          <w:szCs w:val="24"/>
        </w:rPr>
      </w:pPr>
      <w:r w:rsidRPr="00830E8E">
        <w:rPr>
          <w:rFonts w:ascii="Times New Roman" w:eastAsia="Times New Roman" w:hAnsi="Times New Roman" w:cs="Times New Roman"/>
          <w:spacing w:val="2"/>
          <w:sz w:val="24"/>
          <w:szCs w:val="24"/>
        </w:rPr>
        <w:t>3.2.3. Maksājumi tiks veikti uz Izpildītāja norādīto bankas kontu.</w:t>
      </w:r>
    </w:p>
    <w:p w:rsidR="00830E8E" w:rsidRPr="00830E8E" w:rsidRDefault="00830E8E" w:rsidP="00830E8E">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3.3. Līguma summā ir iekļautas visas darbu izmaksas, kas saistītas ar Pakalpojuma pilnīgu un kvalitatīvu izpildi saskaņā ar darba uzdevumu (līguma 1.pielikums), tajā skaitā izmaksas, kas saistītas ar speciālistu darba apmaksu, komandējumiem, nodokļiem un nodevām, kā arī nepieciešamo atļauju saņemšanu no trešajām personām.</w:t>
      </w:r>
    </w:p>
    <w:p w:rsidR="00830E8E" w:rsidRPr="00830E8E" w:rsidRDefault="00830E8E" w:rsidP="00830E8E">
      <w:pPr>
        <w:tabs>
          <w:tab w:val="num" w:pos="0"/>
        </w:tabs>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3.4. Līguma summa var tikt grozīta, līdzējiem savstarpēji rakstiski vienojoties, ja līguma darbības laikā Latvijas Republikā tiek noteikti jauni nodokļi vai izmainīti esošie, kas attiecas uz izpildāmo Pakalpojumu.</w:t>
      </w:r>
    </w:p>
    <w:p w:rsidR="00830E8E" w:rsidRPr="00830E8E" w:rsidRDefault="00830E8E" w:rsidP="00830E8E">
      <w:pPr>
        <w:widowControl w:val="0"/>
        <w:numPr>
          <w:ilvl w:val="1"/>
          <w:numId w:val="7"/>
        </w:numPr>
        <w:tabs>
          <w:tab w:val="num" w:pos="0"/>
        </w:tabs>
        <w:overflowPunct w:val="0"/>
        <w:autoSpaceDE w:val="0"/>
        <w:autoSpaceDN w:val="0"/>
        <w:adjustRightInd w:val="0"/>
        <w:spacing w:before="120" w:after="0" w:line="240" w:lineRule="auto"/>
        <w:ind w:hanging="474"/>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Par samaksas brīdi uzskatāms bankas atzīmes datums Pasūtītāja maksājuma uzdevumā.</w:t>
      </w:r>
    </w:p>
    <w:p w:rsidR="00830E8E" w:rsidRPr="00830E8E" w:rsidRDefault="00830E8E" w:rsidP="00830E8E">
      <w:pPr>
        <w:spacing w:after="0" w:line="240" w:lineRule="auto"/>
        <w:ind w:left="540" w:hanging="540"/>
        <w:rPr>
          <w:rFonts w:ascii="Times New Roman" w:eastAsia="Times New Roman" w:hAnsi="Times New Roman" w:cs="Times New Roman"/>
          <w:sz w:val="24"/>
          <w:szCs w:val="24"/>
        </w:rPr>
      </w:pPr>
    </w:p>
    <w:p w:rsidR="00830E8E" w:rsidRPr="00830E8E" w:rsidRDefault="00830E8E" w:rsidP="00830E8E">
      <w:pPr>
        <w:widowControl w:val="0"/>
        <w:numPr>
          <w:ilvl w:val="0"/>
          <w:numId w:val="7"/>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830E8E">
        <w:rPr>
          <w:rFonts w:ascii="Times New Roman" w:eastAsia="Times New Roman" w:hAnsi="Times New Roman" w:cs="Times New Roman"/>
          <w:b/>
          <w:bCs/>
          <w:sz w:val="24"/>
          <w:szCs w:val="24"/>
        </w:rPr>
        <w:t>LĪDZĒJU SAISTĪBAS, TIESĪBAS UN ATBILDĪBA</w:t>
      </w:r>
    </w:p>
    <w:p w:rsidR="00830E8E" w:rsidRPr="00830E8E" w:rsidRDefault="00830E8E" w:rsidP="00830E8E">
      <w:pPr>
        <w:widowControl w:val="0"/>
        <w:numPr>
          <w:ilvl w:val="1"/>
          <w:numId w:val="4"/>
        </w:numPr>
        <w:overflowPunct w:val="0"/>
        <w:autoSpaceDE w:val="0"/>
        <w:autoSpaceDN w:val="0"/>
        <w:adjustRightInd w:val="0"/>
        <w:spacing w:before="120" w:after="0" w:line="240" w:lineRule="auto"/>
        <w:ind w:hanging="780"/>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Izpildītāja saistības:</w:t>
      </w:r>
    </w:p>
    <w:p w:rsidR="00830E8E" w:rsidRPr="00830E8E" w:rsidRDefault="00830E8E" w:rsidP="00830E8E">
      <w:pPr>
        <w:widowControl w:val="0"/>
        <w:numPr>
          <w:ilvl w:val="2"/>
          <w:numId w:val="4"/>
        </w:numPr>
        <w:tabs>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Izpildītājs apņemas veikt Pakalpojuma izpildi līgumā noteiktajā termiņā, apjomā un kvalitātē saskaņā ar darba uzdevumu (līguma 1.pielikums).</w:t>
      </w:r>
    </w:p>
    <w:p w:rsidR="00830E8E" w:rsidRPr="00830E8E" w:rsidRDefault="00830E8E" w:rsidP="00830E8E">
      <w:pPr>
        <w:widowControl w:val="0"/>
        <w:numPr>
          <w:ilvl w:val="2"/>
          <w:numId w:val="4"/>
        </w:numPr>
        <w:tabs>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Izpildītājs apņemas neveikt nekādas darbības, kas tieši vai netieši var radīt zaudējumus Pasūtītājam vai kaitēt tā interesēm.</w:t>
      </w:r>
    </w:p>
    <w:p w:rsidR="00830E8E" w:rsidRPr="00830E8E" w:rsidRDefault="00830E8E" w:rsidP="00830E8E">
      <w:pPr>
        <w:widowControl w:val="0"/>
        <w:numPr>
          <w:ilvl w:val="2"/>
          <w:numId w:val="4"/>
        </w:numPr>
        <w:tabs>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Izpildītājs apņemas ievērot darba drošības un citas normatīvajos aktos noteiktās prasības Pakalpojuma sniegšanas laikā.</w:t>
      </w:r>
    </w:p>
    <w:p w:rsidR="00830E8E" w:rsidRPr="00830E8E" w:rsidRDefault="00830E8E" w:rsidP="00830E8E">
      <w:pPr>
        <w:widowControl w:val="0"/>
        <w:numPr>
          <w:ilvl w:val="2"/>
          <w:numId w:val="4"/>
        </w:numPr>
        <w:tabs>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Izpildītājs apņemas sniegt Pasūtītājam nepieciešamo informāciju norādītajā termiņā.</w:t>
      </w:r>
    </w:p>
    <w:p w:rsidR="00830E8E" w:rsidRPr="00830E8E" w:rsidRDefault="00830E8E" w:rsidP="00830E8E">
      <w:pPr>
        <w:widowControl w:val="0"/>
        <w:numPr>
          <w:ilvl w:val="2"/>
          <w:numId w:val="4"/>
        </w:numPr>
        <w:tabs>
          <w:tab w:val="num" w:pos="709"/>
        </w:tabs>
        <w:overflowPunct w:val="0"/>
        <w:autoSpaceDE w:val="0"/>
        <w:autoSpaceDN w:val="0"/>
        <w:adjustRightInd w:val="0"/>
        <w:spacing w:before="120" w:after="0" w:line="240" w:lineRule="auto"/>
        <w:ind w:left="684" w:firstLine="25"/>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Izpildītājs apņemas Pakalpojuma izpildes rezultātā tapušos jebkāda veida </w:t>
      </w:r>
      <w:r w:rsidRPr="00830E8E">
        <w:rPr>
          <w:rFonts w:ascii="Times New Roman" w:eastAsia="Times New Roman" w:hAnsi="Times New Roman" w:cs="Times New Roman"/>
          <w:sz w:val="24"/>
          <w:szCs w:val="24"/>
        </w:rPr>
        <w:lastRenderedPageBreak/>
        <w:t>materiālus nenodot trešajām personām bez Pasūtītāja rakstveida piekrišanas.</w:t>
      </w:r>
    </w:p>
    <w:p w:rsidR="00830E8E" w:rsidRPr="00830E8E" w:rsidRDefault="00830E8E" w:rsidP="00830E8E">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4.2. Pasūtītāja saistības:</w:t>
      </w:r>
    </w:p>
    <w:p w:rsidR="00830E8E" w:rsidRPr="00830E8E" w:rsidRDefault="00830E8E" w:rsidP="00830E8E">
      <w:pPr>
        <w:widowControl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4.2.1. Pasūtītājs apņemas veikt samaksu par kvalitatīvi un laikā sniegtu Pakalpojumu šajā līgumā noteiktajos termiņos un kārtībā.</w:t>
      </w:r>
    </w:p>
    <w:p w:rsidR="00830E8E" w:rsidRPr="00830E8E" w:rsidRDefault="00830E8E" w:rsidP="00830E8E">
      <w:pPr>
        <w:widowControl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4.2.2. Pasūtītājs apņemas sadarboties ar Izpildītāju šī līguma darbības laikā un nodrošināt Izpildītāju ar Pasūtītāja rīcībā esošajiem Pakalpojuma izpildei nepieciešamajiem dokumentiem vai citu informāciju.</w:t>
      </w:r>
    </w:p>
    <w:p w:rsidR="00830E8E" w:rsidRPr="00830E8E" w:rsidRDefault="00830E8E" w:rsidP="00830E8E">
      <w:pPr>
        <w:widowControl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4.2.3. Nepieciešamības gadījumā Pasūtītājs brīdina Izpildītāju par neparedzētiem apstākļiem, kas radušies pēc līguma noslēgšanas no Pasūtītāja neatkarīgu apstākļu dēļ un kuru dēļ varētu tikt traucēta saistību izpilde. Tādā gadījumā, Līdzējiem vienojoties, Pakalpojuma izpildes termiņi tiek attiecīgi pagarināti.</w:t>
      </w:r>
    </w:p>
    <w:p w:rsidR="00830E8E" w:rsidRPr="00830E8E" w:rsidRDefault="00830E8E" w:rsidP="00830E8E">
      <w:pPr>
        <w:widowControl w:val="0"/>
        <w:overflowPunct w:val="0"/>
        <w:autoSpaceDE w:val="0"/>
        <w:autoSpaceDN w:val="0"/>
        <w:adjustRightInd w:val="0"/>
        <w:spacing w:before="120" w:after="0" w:line="240" w:lineRule="auto"/>
        <w:ind w:left="709"/>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4.2.4. Pasūtītājs apņemas pieņemt Izpildītāja izpildīto Pakalpojumu ar pieņemšanas – nodošanas aktu.</w:t>
      </w:r>
    </w:p>
    <w:p w:rsidR="00830E8E" w:rsidRPr="00830E8E" w:rsidRDefault="00830E8E" w:rsidP="00830E8E">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4.3. </w:t>
      </w:r>
      <w:r w:rsidRPr="00830E8E">
        <w:rPr>
          <w:rFonts w:ascii="Times New Roman" w:hAnsi="Times New Roman" w:cs="Times New Roman"/>
          <w:sz w:val="24"/>
          <w:szCs w:val="24"/>
        </w:rPr>
        <w:t>Izpildītā</w:t>
      </w:r>
      <w:r w:rsidRPr="00830E8E">
        <w:rPr>
          <w:rFonts w:ascii="Times New Roman" w:eastAsia="Times New Roman" w:hAnsi="Times New Roman" w:cs="Times New Roman"/>
          <w:sz w:val="24"/>
          <w:szCs w:val="24"/>
        </w:rPr>
        <w:t xml:space="preserve">jam jānodrošina, lai Līgumā paredzētos Pakalpojumus uz vietas Objektā sniegtu iepirkuma piedāvājumā norādītais būvuzraugs ______________ </w:t>
      </w:r>
      <w:r w:rsidRPr="00830E8E">
        <w:rPr>
          <w:rFonts w:ascii="Times New Roman" w:eastAsia="Times New Roman" w:hAnsi="Times New Roman" w:cs="Times New Roman"/>
          <w:i/>
          <w:sz w:val="24"/>
          <w:szCs w:val="24"/>
        </w:rPr>
        <w:t xml:space="preserve">(vārds, uzvārds, sertifikāta </w:t>
      </w:r>
      <w:proofErr w:type="spellStart"/>
      <w:r w:rsidRPr="00830E8E">
        <w:rPr>
          <w:rFonts w:ascii="Times New Roman" w:eastAsia="Times New Roman" w:hAnsi="Times New Roman" w:cs="Times New Roman"/>
          <w:i/>
          <w:sz w:val="24"/>
          <w:szCs w:val="24"/>
        </w:rPr>
        <w:t>Nr</w:t>
      </w:r>
      <w:proofErr w:type="spellEnd"/>
      <w:r w:rsidRPr="00830E8E">
        <w:rPr>
          <w:rFonts w:ascii="Times New Roman" w:eastAsia="Times New Roman" w:hAnsi="Times New Roman" w:cs="Times New Roman"/>
          <w:i/>
          <w:sz w:val="24"/>
          <w:szCs w:val="24"/>
        </w:rPr>
        <w:t>., izsniegšanas datums)</w:t>
      </w:r>
      <w:r w:rsidRPr="00830E8E">
        <w:rPr>
          <w:rFonts w:ascii="Times New Roman" w:eastAsia="Times New Roman" w:hAnsi="Times New Roman" w:cs="Times New Roman"/>
          <w:sz w:val="24"/>
          <w:szCs w:val="24"/>
        </w:rPr>
        <w:t xml:space="preserve">. Būvuzrauga nomaiņa ir atļauta tikai ar Pasūtītāja rakstisku piekrišanu, Izpildītājam nodrošinot līdzvērtīgas kvalifikācijas personālu. Izpildītājs būvuzraugu nomaiņu lūdz rakstveidā, pievienojot lūgumam visus iepirkuma nolikumā būvuzrauga kvalifikācijas izvērtēšanai prasītos dokumentus. </w:t>
      </w:r>
      <w:r w:rsidRPr="00830E8E">
        <w:rPr>
          <w:rFonts w:ascii="Times New Roman" w:eastAsia="Times New Roman" w:hAnsi="Times New Roman" w:cs="Times New Roman"/>
          <w:i/>
          <w:sz w:val="24"/>
          <w:szCs w:val="24"/>
        </w:rPr>
        <w:t>(Līguma 4.3.punkts attiecas uz Izpildītāju, ja tas ir juridiska persona).</w:t>
      </w:r>
    </w:p>
    <w:p w:rsidR="00830E8E" w:rsidRPr="00830E8E" w:rsidRDefault="00830E8E" w:rsidP="00830E8E">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4.4. Pasūtītājam ir tiesības kontrolēt šī līguma izpildes gaitu, veikt Pakalpojuma kvalitātes kontroles pasākumus un pieprasīt no Izpildītāja kontroles veikšanai nepieciešamo informāciju, norādot tā sniegšanas termiņu.</w:t>
      </w:r>
    </w:p>
    <w:p w:rsidR="00830E8E" w:rsidRPr="00830E8E" w:rsidRDefault="00830E8E" w:rsidP="00830E8E">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4.5. Līdzēji savstarpēji ir atbildīgi par otram Līdzējam nodarītajiem zaudējumiem, ja tie radušies viena Līdzēja vai tā darbinieku, kā arī šī Līdzēja līguma izpildē iesaistīto trešo personu darbības vai bezdarbības, tai skaitā rupjas neuzmanības, ļaunā nolūkā izdarīto darbību vai nolaidības rezultātā.</w:t>
      </w:r>
    </w:p>
    <w:p w:rsidR="00830E8E" w:rsidRPr="00830E8E" w:rsidRDefault="00830E8E" w:rsidP="00830E8E">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4.6. Ja Izpildītājs nesniedz Pakalpojumu līgumā noteiktajā laikā, tad Izpildītājs maksā Pasūtītājam līgumsodu </w:t>
      </w:r>
      <w:r w:rsidRPr="00830E8E">
        <w:rPr>
          <w:rFonts w:ascii="Times New Roman" w:eastAsia="Times New Roman" w:hAnsi="Times New Roman" w:cs="Times New Roman"/>
          <w:iCs/>
          <w:sz w:val="24"/>
          <w:szCs w:val="24"/>
        </w:rPr>
        <w:t>0,1</w:t>
      </w:r>
      <w:r w:rsidRPr="00830E8E">
        <w:rPr>
          <w:rFonts w:ascii="Times New Roman" w:eastAsia="Times New Roman" w:hAnsi="Times New Roman" w:cs="Times New Roman"/>
          <w:sz w:val="24"/>
          <w:szCs w:val="24"/>
        </w:rPr>
        <w:t xml:space="preserve"> % (viena desmitā daļa procenta) apmērā no Līgumcenas par katru nokavēto Pakalpojuma izpildes dienu, kā arī atlīdzina visus tādējādi Pasūtītājam nodarītos zaudējumus. Pasūtītājam ir tiesības ieskaita kārtībā samazināt Izpildītājam maksājamo Līguma summu tādā apmērā, kāda ir aprēķinātā līgumsodu summa.</w:t>
      </w:r>
    </w:p>
    <w:p w:rsidR="00830E8E" w:rsidRPr="00830E8E" w:rsidRDefault="00830E8E" w:rsidP="00830E8E">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4.7. Ja Izpildītājs nav ievērojis darba uzdevumā, Piedāvājumā un šajā līgumā noteiktās prasības attiecībā uz Pakalpojuma sniegšanu, tad Līdzēju pilnvarotie pārstāvji nekavējoties, bet ne vēlāk kā 3 (trīs) darba dienu laikā sastāda un paraksta aktu, kurā norāda sniegtā Pakalpojuma neatbilstību darba uzdevumam un/vai Piedāvājumam un/vai šī līguma noteikumiem. Akts kļūst par šī līguma neatņemamu sastāvdaļu. Izpildītājam par saviem līdzekļiem tie jānovērš 5 (piecu) dienu laikā no akta sastādīšanas dienas. Neatbilstību novēršanas termiņā Izpildītājam tiek aprēķināts līgumsods 0,1 % (viena desmitā daļa procenta) apmērā no Līgumcenas par katru neatbilstību novēršanas termiņa dienu. Pasūtītājam ir tiesības ieskaita kārtībā samazināt Izpildītājam maksājamo Līguma summu tādā apmērā, kāda ir aprēķinātā līgumsodu summa.</w:t>
      </w:r>
    </w:p>
    <w:p w:rsidR="00830E8E" w:rsidRPr="00830E8E" w:rsidRDefault="00830E8E" w:rsidP="00830E8E">
      <w:pPr>
        <w:tabs>
          <w:tab w:val="num" w:pos="0"/>
        </w:tabs>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Gadījumā, ja neatbilstību novēršana nav iespējama, Izpildītājs atlīdzina visus tādējādi Pasūtītājam nodarītos zaudējumus, un Pasūtītājam ir tiesības neapmaksāt līguma 3.1.punktā noteikto Līguma summu.</w:t>
      </w:r>
    </w:p>
    <w:p w:rsidR="00830E8E" w:rsidRPr="00830E8E" w:rsidRDefault="00830E8E" w:rsidP="00830E8E">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4.8. Ja Pasūtītājs neveic samaksu par Pakalpojumu līgumā noteiktajā termiņā, tad Pasūtītājs maksā Izpildītājam līgumsodu 0,1 % (viena desmitā daļa procenta) apmērā no laikā </w:t>
      </w:r>
      <w:r w:rsidRPr="00830E8E">
        <w:rPr>
          <w:rFonts w:ascii="Times New Roman" w:eastAsia="Times New Roman" w:hAnsi="Times New Roman" w:cs="Times New Roman"/>
          <w:sz w:val="24"/>
          <w:szCs w:val="24"/>
        </w:rPr>
        <w:lastRenderedPageBreak/>
        <w:t>nesamaksātās summas, par katru nokavēto maksājuma dienu.</w:t>
      </w:r>
    </w:p>
    <w:p w:rsidR="00830E8E" w:rsidRPr="00830E8E" w:rsidRDefault="00830E8E" w:rsidP="00830E8E">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4.9. Jebkura šajā līgumā noteikto līgumsodu kopsumma nedrīkst pārsniegt 10 % no Līgumcenas, un līgumsoda samaksa neatbrīvo Līdzējus no to saistību pilnīgas izpildes.</w:t>
      </w:r>
    </w:p>
    <w:p w:rsidR="00830E8E" w:rsidRPr="00830E8E" w:rsidRDefault="00830E8E" w:rsidP="00830E8E">
      <w:pPr>
        <w:spacing w:after="0" w:line="240" w:lineRule="auto"/>
        <w:ind w:left="540" w:hanging="540"/>
        <w:rPr>
          <w:rFonts w:ascii="Times New Roman" w:eastAsia="Times New Roman" w:hAnsi="Times New Roman" w:cs="Times New Roman"/>
          <w:sz w:val="24"/>
          <w:szCs w:val="24"/>
        </w:rPr>
      </w:pPr>
    </w:p>
    <w:p w:rsidR="00830E8E" w:rsidRPr="00830E8E" w:rsidRDefault="00830E8E" w:rsidP="00830E8E">
      <w:pPr>
        <w:widowControl w:val="0"/>
        <w:numPr>
          <w:ilvl w:val="0"/>
          <w:numId w:val="7"/>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830E8E">
        <w:rPr>
          <w:rFonts w:ascii="Times New Roman" w:eastAsia="Times New Roman" w:hAnsi="Times New Roman" w:cs="Times New Roman"/>
          <w:b/>
          <w:bCs/>
          <w:sz w:val="24"/>
          <w:szCs w:val="24"/>
        </w:rPr>
        <w:t>IZMAIŅAS LĪGUMĀ, TĀ DARBĪBAS PĀRTRAUKŠANA</w:t>
      </w:r>
    </w:p>
    <w:p w:rsidR="00830E8E" w:rsidRPr="00830E8E" w:rsidRDefault="00830E8E" w:rsidP="00830E8E">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5.1. Līgumu var grozīt šī Līguma 2.2.punktā minētajā gadījumā, Līdzējiem savstarpēji vienojoties. Jebkuras līguma izmaiņas tiek noformētas rakstveidā un kļūst par šī līguma neatņemamām sastāvdaļām.</w:t>
      </w:r>
    </w:p>
    <w:p w:rsidR="00830E8E" w:rsidRPr="00830E8E" w:rsidRDefault="00830E8E" w:rsidP="00830E8E">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5.2. Pasūtītājam ir tiesības vienpusēji atkāpties no līguma un neapmaksāt līguma 3.1.punktā noteikto Līguma summu, par to brīdinot Izpildītāju 5 (piecas) darba dienas iepriekš, ja Pasūtītāja izveidotā komisija, kur piedalās Izpildītājs un citi pieaicinātie speciālisti, konstatē, ka Izpildītājs veic Pakalpojumu neatbilstoši norādītajam darba uzdevumā, Piedāvājumam, šī līguma nosacījumiem vai normatīvajiem aktiem. </w:t>
      </w:r>
    </w:p>
    <w:p w:rsidR="00830E8E" w:rsidRPr="00830E8E" w:rsidRDefault="00830E8E" w:rsidP="00830E8E">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5.3. Gadījumā, ja Izpildītājs nomaina būvuzraugu bez saskaņošanas ar Pasūtītāju, Pasūtītājs vienpusēji var lauzt līgumu.</w:t>
      </w:r>
    </w:p>
    <w:p w:rsidR="00830E8E" w:rsidRPr="00830E8E" w:rsidRDefault="00830E8E" w:rsidP="00830E8E">
      <w:pPr>
        <w:spacing w:after="0" w:line="240" w:lineRule="auto"/>
        <w:ind w:left="540" w:hanging="540"/>
        <w:rPr>
          <w:rFonts w:ascii="Times New Roman" w:eastAsia="Times New Roman" w:hAnsi="Times New Roman" w:cs="Times New Roman"/>
          <w:sz w:val="24"/>
          <w:szCs w:val="24"/>
        </w:rPr>
      </w:pPr>
    </w:p>
    <w:p w:rsidR="00830E8E" w:rsidRPr="00830E8E" w:rsidRDefault="00830E8E" w:rsidP="00830E8E">
      <w:pPr>
        <w:widowControl w:val="0"/>
        <w:numPr>
          <w:ilvl w:val="0"/>
          <w:numId w:val="7"/>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830E8E">
        <w:rPr>
          <w:rFonts w:ascii="Times New Roman" w:eastAsia="Times New Roman" w:hAnsi="Times New Roman" w:cs="Times New Roman"/>
          <w:b/>
          <w:bCs/>
          <w:sz w:val="24"/>
          <w:szCs w:val="24"/>
        </w:rPr>
        <w:t>STRĪDU RISINĀŠANAS KĀRTĪBA</w:t>
      </w:r>
    </w:p>
    <w:p w:rsidR="00830E8E" w:rsidRPr="00830E8E" w:rsidRDefault="00830E8E" w:rsidP="00830E8E">
      <w:pPr>
        <w:spacing w:before="120" w:after="0" w:line="240" w:lineRule="auto"/>
        <w:ind w:firstLine="539"/>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Jebkuras nesaskaņas, domstarpības vai strīdi starp Līdzējiem tiek risināti savstarpēju sarunu ceļā, kas tiks attiecīgi protokolētas. Gadījumā, ja Līdzēji 30 (trīsdesmit) dienu laikā nespēj vienoties, strīds risināms Latvijas Republikas spēkā esošo normatīvo aktu vai saistošo starptautisko tiesību normu noteiktajā kārtībā tiesā.</w:t>
      </w:r>
    </w:p>
    <w:p w:rsidR="00830E8E" w:rsidRPr="00830E8E" w:rsidRDefault="00830E8E" w:rsidP="00830E8E">
      <w:pPr>
        <w:spacing w:after="0" w:line="240" w:lineRule="auto"/>
        <w:ind w:left="540"/>
        <w:jc w:val="both"/>
        <w:rPr>
          <w:rFonts w:ascii="Times New Roman" w:eastAsia="Times New Roman" w:hAnsi="Times New Roman" w:cs="Times New Roman"/>
          <w:sz w:val="24"/>
          <w:szCs w:val="24"/>
        </w:rPr>
      </w:pPr>
    </w:p>
    <w:p w:rsidR="00830E8E" w:rsidRPr="00830E8E" w:rsidRDefault="00830E8E" w:rsidP="00830E8E">
      <w:pPr>
        <w:widowControl w:val="0"/>
        <w:numPr>
          <w:ilvl w:val="0"/>
          <w:numId w:val="8"/>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830E8E">
        <w:rPr>
          <w:rFonts w:ascii="Times New Roman" w:eastAsia="Times New Roman" w:hAnsi="Times New Roman" w:cs="Times New Roman"/>
          <w:b/>
          <w:bCs/>
          <w:sz w:val="24"/>
          <w:szCs w:val="24"/>
        </w:rPr>
        <w:t>NEPĀRVARAMA VARA</w:t>
      </w:r>
    </w:p>
    <w:p w:rsidR="00830E8E" w:rsidRPr="00830E8E" w:rsidRDefault="00830E8E" w:rsidP="00830E8E">
      <w:pPr>
        <w:widowControl w:val="0"/>
        <w:numPr>
          <w:ilvl w:val="1"/>
          <w:numId w:val="8"/>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Līdzēju tiesības un ietekmē uzņemtās saistības, pieņemšana un stāšanās spēkā.</w:t>
      </w:r>
    </w:p>
    <w:p w:rsidR="00830E8E" w:rsidRPr="00830E8E" w:rsidRDefault="00830E8E" w:rsidP="00830E8E">
      <w:pPr>
        <w:widowControl w:val="0"/>
        <w:numPr>
          <w:ilvl w:val="1"/>
          <w:numId w:val="8"/>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Līdzējam, kas atsaucas uz nepārvaramas varas vai ārkārtēja rakstura apstākļu darbību, nekavējoties, bet ne vēlāk kā 3 (trīs) darba dienu laikā par šādiem apstākļiem rakstveidā jāziņo otram Līdzējam.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Līdzējs netiek atbrīvots no līguma saistību izpildes.</w:t>
      </w:r>
    </w:p>
    <w:p w:rsidR="00830E8E" w:rsidRPr="00830E8E" w:rsidRDefault="00830E8E" w:rsidP="00830E8E">
      <w:pPr>
        <w:widowControl w:val="0"/>
        <w:numPr>
          <w:ilvl w:val="1"/>
          <w:numId w:val="8"/>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Nepārvaramas varas vai ārkārtēja rakstura apstākļu iestāšanās gadījumā līguma darbības termiņš tiek pārcelts atbilstoši šādu apstākļu darbības laikam vai arī Līdzēji vienojas par līguma pārtraukšanu.</w:t>
      </w:r>
    </w:p>
    <w:p w:rsidR="00830E8E" w:rsidRPr="00830E8E" w:rsidRDefault="00830E8E" w:rsidP="00830E8E">
      <w:pPr>
        <w:tabs>
          <w:tab w:val="left" w:pos="1980"/>
        </w:tabs>
        <w:spacing w:after="0" w:line="240" w:lineRule="auto"/>
        <w:ind w:left="540" w:hanging="540"/>
        <w:jc w:val="both"/>
        <w:rPr>
          <w:rFonts w:ascii="Times New Roman" w:eastAsia="Times New Roman" w:hAnsi="Times New Roman" w:cs="Times New Roman"/>
          <w:sz w:val="24"/>
          <w:szCs w:val="24"/>
        </w:rPr>
      </w:pPr>
    </w:p>
    <w:p w:rsidR="00830E8E" w:rsidRPr="00830E8E" w:rsidRDefault="00830E8E" w:rsidP="00830E8E">
      <w:pPr>
        <w:widowControl w:val="0"/>
        <w:numPr>
          <w:ilvl w:val="0"/>
          <w:numId w:val="8"/>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830E8E">
        <w:rPr>
          <w:rFonts w:ascii="Times New Roman" w:eastAsia="Times New Roman" w:hAnsi="Times New Roman" w:cs="Times New Roman"/>
          <w:b/>
          <w:bCs/>
          <w:sz w:val="24"/>
          <w:szCs w:val="24"/>
        </w:rPr>
        <w:t>CITI NOTEIKUMI</w:t>
      </w:r>
    </w:p>
    <w:p w:rsidR="00830E8E" w:rsidRPr="00830E8E" w:rsidRDefault="00830E8E" w:rsidP="00830E8E">
      <w:pPr>
        <w:widowControl w:val="0"/>
        <w:numPr>
          <w:ilvl w:val="1"/>
          <w:numId w:val="8"/>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Līgums ir saistošs Pasūtītājam un Izpildītājam, kā arī visām trešajām personām, kas likumīgi pārņem viņu tiesības un pienākumus.</w:t>
      </w:r>
    </w:p>
    <w:p w:rsidR="00830E8E" w:rsidRPr="00830E8E" w:rsidRDefault="00830E8E" w:rsidP="00830E8E">
      <w:pPr>
        <w:widowControl w:val="0"/>
        <w:numPr>
          <w:ilvl w:val="1"/>
          <w:numId w:val="8"/>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Līgums stājas spēkā no tā parakstīšanas brīža un ir spēkā līdz Līdzēju saistību pilnīgai izpildei.</w:t>
      </w:r>
    </w:p>
    <w:p w:rsidR="00830E8E" w:rsidRPr="00830E8E" w:rsidRDefault="00830E8E" w:rsidP="00830E8E">
      <w:pPr>
        <w:widowControl w:val="0"/>
        <w:numPr>
          <w:ilvl w:val="1"/>
          <w:numId w:val="8"/>
        </w:numPr>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Pasūtītājs par pilnvaroto pārstāvi līguma izpildes laikā nozīmē Priekules novada </w:t>
      </w:r>
      <w:r w:rsidRPr="00830E8E">
        <w:rPr>
          <w:rFonts w:ascii="Times New Roman" w:eastAsia="Times New Roman" w:hAnsi="Times New Roman" w:cs="Times New Roman"/>
          <w:sz w:val="24"/>
          <w:szCs w:val="24"/>
        </w:rPr>
        <w:lastRenderedPageBreak/>
        <w:t xml:space="preserve">Kalētu pagasta pārvaldes vadītāju Agritu </w:t>
      </w:r>
      <w:proofErr w:type="spellStart"/>
      <w:r w:rsidRPr="00830E8E">
        <w:rPr>
          <w:rFonts w:ascii="Times New Roman" w:eastAsia="Times New Roman" w:hAnsi="Times New Roman" w:cs="Times New Roman"/>
          <w:sz w:val="24"/>
          <w:szCs w:val="24"/>
        </w:rPr>
        <w:t>Driviņu</w:t>
      </w:r>
      <w:proofErr w:type="spellEnd"/>
      <w:r w:rsidRPr="00830E8E">
        <w:rPr>
          <w:rFonts w:ascii="Times New Roman" w:eastAsia="Times New Roman" w:hAnsi="Times New Roman" w:cs="Times New Roman"/>
          <w:sz w:val="24"/>
          <w:szCs w:val="24"/>
        </w:rPr>
        <w:t>, tālrunis 29178398.</w:t>
      </w:r>
    </w:p>
    <w:p w:rsidR="00830E8E" w:rsidRPr="00830E8E" w:rsidRDefault="00830E8E" w:rsidP="00830E8E">
      <w:pPr>
        <w:widowControl w:val="0"/>
        <w:numPr>
          <w:ilvl w:val="1"/>
          <w:numId w:val="8"/>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Izpildītājs par pilnvaroto pārstāvi līguma izpildes laikā nozīmē &lt;</w:t>
      </w:r>
      <w:r w:rsidRPr="00830E8E">
        <w:rPr>
          <w:rFonts w:ascii="Times New Roman" w:eastAsia="Times New Roman" w:hAnsi="Times New Roman" w:cs="Times New Roman"/>
          <w:i/>
          <w:iCs/>
          <w:sz w:val="24"/>
          <w:szCs w:val="24"/>
        </w:rPr>
        <w:t>atbildīgās personas vārds, uzvārds</w:t>
      </w:r>
      <w:r w:rsidRPr="00830E8E">
        <w:rPr>
          <w:rFonts w:ascii="Times New Roman" w:eastAsia="Times New Roman" w:hAnsi="Times New Roman" w:cs="Times New Roman"/>
          <w:sz w:val="24"/>
          <w:szCs w:val="24"/>
        </w:rPr>
        <w:t>&gt;, tālrunis  &lt;</w:t>
      </w:r>
      <w:r w:rsidRPr="00830E8E">
        <w:rPr>
          <w:rFonts w:ascii="Times New Roman" w:eastAsia="Times New Roman" w:hAnsi="Times New Roman" w:cs="Times New Roman"/>
          <w:i/>
          <w:sz w:val="24"/>
          <w:szCs w:val="24"/>
        </w:rPr>
        <w:t>tālruņa numurs</w:t>
      </w:r>
      <w:r w:rsidRPr="00830E8E">
        <w:rPr>
          <w:rFonts w:ascii="Times New Roman" w:eastAsia="Times New Roman" w:hAnsi="Times New Roman" w:cs="Times New Roman"/>
          <w:sz w:val="24"/>
          <w:szCs w:val="24"/>
        </w:rPr>
        <w:t>&gt;.</w:t>
      </w:r>
    </w:p>
    <w:p w:rsidR="00830E8E" w:rsidRPr="00830E8E" w:rsidRDefault="00830E8E" w:rsidP="00830E8E">
      <w:pPr>
        <w:widowControl w:val="0"/>
        <w:numPr>
          <w:ilvl w:val="1"/>
          <w:numId w:val="8"/>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Līdzēju pilnvarotie pārstāvji ir atbildīgi par līguma izpildes uzraudzīšanu, tai skaitā, par Pakalpojuma pieņemšanas–nodošanas akta noformēšanu, iesniegšanu un parakstīšanu atbilstoši līguma prasībām, savlaicīgu rēķinu iesniegšanu un pieņemšanu, apstiprināšanu un nodošanu apmaksai, defekta akta parakstīšanu. </w:t>
      </w:r>
    </w:p>
    <w:p w:rsidR="00830E8E" w:rsidRPr="00830E8E" w:rsidRDefault="00830E8E" w:rsidP="00830E8E">
      <w:pPr>
        <w:widowControl w:val="0"/>
        <w:numPr>
          <w:ilvl w:val="1"/>
          <w:numId w:val="8"/>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Pilnvaroto pārstāvju vai rekvizītu maiņas gadījumā Līdzējs apņemas rakstiski par to paziņot otram Līdzējam 5 (piecu) dienu laikā no izmaiņu iestāšanās brīža.</w:t>
      </w:r>
    </w:p>
    <w:p w:rsidR="00830E8E" w:rsidRPr="00830E8E" w:rsidRDefault="00830E8E" w:rsidP="00830E8E">
      <w:pPr>
        <w:widowControl w:val="0"/>
        <w:numPr>
          <w:ilvl w:val="1"/>
          <w:numId w:val="8"/>
        </w:numPr>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Līgums sastādīts 2 (divos) eksemplāros ar vienādu juridisku spēku, no kuriem viens glabājas pie Pasūtītāja, bet otrs pie Izpildītāja.</w:t>
      </w:r>
    </w:p>
    <w:p w:rsidR="00830E8E" w:rsidRPr="00830E8E" w:rsidRDefault="00830E8E" w:rsidP="00830E8E">
      <w:pPr>
        <w:tabs>
          <w:tab w:val="left" w:pos="360"/>
        </w:tabs>
        <w:spacing w:after="0" w:line="240" w:lineRule="auto"/>
        <w:ind w:left="540" w:hanging="540"/>
        <w:jc w:val="both"/>
        <w:rPr>
          <w:rFonts w:ascii="Times New Roman" w:eastAsia="Times New Roman" w:hAnsi="Times New Roman" w:cs="Times New Roman"/>
          <w:sz w:val="24"/>
          <w:szCs w:val="24"/>
        </w:rPr>
      </w:pPr>
    </w:p>
    <w:p w:rsidR="00830E8E" w:rsidRPr="00830E8E" w:rsidRDefault="00830E8E" w:rsidP="00830E8E">
      <w:pPr>
        <w:tabs>
          <w:tab w:val="left" w:pos="360"/>
        </w:tabs>
        <w:spacing w:after="0" w:line="240" w:lineRule="auto"/>
        <w:jc w:val="center"/>
        <w:rPr>
          <w:rFonts w:ascii="Times New Roman" w:eastAsia="Times New Roman" w:hAnsi="Times New Roman" w:cs="Times New Roman"/>
          <w:b/>
          <w:bCs/>
          <w:sz w:val="24"/>
          <w:szCs w:val="24"/>
        </w:rPr>
      </w:pPr>
    </w:p>
    <w:p w:rsidR="00830E8E" w:rsidRPr="00830E8E" w:rsidRDefault="00830E8E" w:rsidP="00830E8E">
      <w:pPr>
        <w:widowControl w:val="0"/>
        <w:numPr>
          <w:ilvl w:val="0"/>
          <w:numId w:val="8"/>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830E8E">
        <w:rPr>
          <w:rFonts w:ascii="Times New Roman" w:eastAsia="Times New Roman" w:hAnsi="Times New Roman" w:cs="Times New Roman"/>
          <w:b/>
          <w:bCs/>
          <w:sz w:val="24"/>
          <w:szCs w:val="24"/>
        </w:rPr>
        <w:t>LĪDZĒJU REKVIZĪTI UN PARAKSTI</w:t>
      </w:r>
    </w:p>
    <w:p w:rsidR="00830E8E" w:rsidRPr="00830E8E" w:rsidRDefault="00830E8E" w:rsidP="00830E8E">
      <w:pPr>
        <w:tabs>
          <w:tab w:val="left" w:pos="0"/>
        </w:tabs>
        <w:spacing w:after="0" w:line="240" w:lineRule="auto"/>
        <w:jc w:val="right"/>
        <w:rPr>
          <w:rFonts w:ascii="Times New Roman" w:eastAsia="Times New Roman" w:hAnsi="Times New Roman" w:cs="Times New Roman"/>
          <w:b/>
          <w:sz w:val="24"/>
          <w:szCs w:val="24"/>
        </w:rPr>
      </w:pPr>
    </w:p>
    <w:p w:rsidR="00830E8E" w:rsidRPr="00830E8E" w:rsidRDefault="00830E8E" w:rsidP="00830E8E">
      <w:pPr>
        <w:tabs>
          <w:tab w:val="left" w:pos="0"/>
        </w:tabs>
        <w:spacing w:after="0" w:line="240" w:lineRule="auto"/>
        <w:jc w:val="right"/>
        <w:rPr>
          <w:rFonts w:ascii="Times New Roman" w:eastAsia="Times New Roman" w:hAnsi="Times New Roman" w:cs="Times New Roman"/>
          <w:b/>
          <w:sz w:val="24"/>
          <w:szCs w:val="24"/>
        </w:rPr>
        <w:sectPr w:rsidR="00830E8E" w:rsidRPr="00830E8E" w:rsidSect="00D70A17">
          <w:headerReference w:type="even" r:id="rId25"/>
          <w:headerReference w:type="default" r:id="rId26"/>
          <w:footerReference w:type="even" r:id="rId27"/>
          <w:footerReference w:type="default" r:id="rId28"/>
          <w:type w:val="continuous"/>
          <w:pgSz w:w="11906" w:h="16838" w:code="9"/>
          <w:pgMar w:top="1134" w:right="1134" w:bottom="1134" w:left="1701" w:header="709" w:footer="709" w:gutter="0"/>
          <w:cols w:space="708"/>
          <w:titlePg/>
          <w:docGrid w:linePitch="360"/>
        </w:sectPr>
      </w:pPr>
    </w:p>
    <w:tbl>
      <w:tblPr>
        <w:tblW w:w="8897" w:type="dxa"/>
        <w:tblInd w:w="814" w:type="dxa"/>
        <w:tblLayout w:type="fixed"/>
        <w:tblLook w:val="0000" w:firstRow="0" w:lastRow="0" w:firstColumn="0" w:lastColumn="0" w:noHBand="0" w:noVBand="0"/>
      </w:tblPr>
      <w:tblGrid>
        <w:gridCol w:w="4261"/>
        <w:gridCol w:w="4636"/>
      </w:tblGrid>
      <w:tr w:rsidR="00830E8E" w:rsidRPr="00830E8E" w:rsidTr="00795931">
        <w:tc>
          <w:tcPr>
            <w:tcW w:w="4261" w:type="dxa"/>
          </w:tcPr>
          <w:p w:rsidR="00830E8E" w:rsidRPr="00830E8E" w:rsidRDefault="00830E8E" w:rsidP="00830E8E">
            <w:pPr>
              <w:spacing w:after="0" w:line="240" w:lineRule="auto"/>
              <w:ind w:left="454"/>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lastRenderedPageBreak/>
              <w:t>Pasūtītājs:</w:t>
            </w:r>
          </w:p>
          <w:p w:rsidR="00830E8E" w:rsidRPr="00830E8E" w:rsidRDefault="00830E8E" w:rsidP="00830E8E">
            <w:pPr>
              <w:spacing w:after="0" w:line="240" w:lineRule="auto"/>
              <w:ind w:left="454"/>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Priekules novada pašvaldība</w:t>
            </w: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Reģ.Nr.90000031601 </w:t>
            </w: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Adrese: Saules iela 1, Priekule, Priekules novads, LV-3434</w:t>
            </w: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A/S </w:t>
            </w:r>
            <w:proofErr w:type="spellStart"/>
            <w:r w:rsidRPr="00830E8E">
              <w:rPr>
                <w:rFonts w:ascii="Times New Roman" w:eastAsia="Times New Roman" w:hAnsi="Times New Roman" w:cs="Times New Roman"/>
                <w:sz w:val="24"/>
                <w:szCs w:val="24"/>
              </w:rPr>
              <w:t>Swedbank</w:t>
            </w:r>
            <w:proofErr w:type="spellEnd"/>
            <w:r w:rsidRPr="00830E8E">
              <w:rPr>
                <w:rFonts w:ascii="Times New Roman" w:eastAsia="Times New Roman" w:hAnsi="Times New Roman" w:cs="Times New Roman"/>
                <w:sz w:val="24"/>
                <w:szCs w:val="24"/>
              </w:rPr>
              <w:t>, kods HABALV22</w:t>
            </w: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Konts: LV30HABA0551018598451</w:t>
            </w:r>
          </w:p>
          <w:p w:rsidR="00830E8E" w:rsidRPr="00830E8E" w:rsidRDefault="00830E8E" w:rsidP="00830E8E">
            <w:pPr>
              <w:spacing w:after="0" w:line="240" w:lineRule="auto"/>
              <w:ind w:left="454"/>
              <w:rPr>
                <w:rFonts w:ascii="Times New Roman" w:eastAsia="Times New Roman" w:hAnsi="Times New Roman" w:cs="Times New Roman"/>
                <w:sz w:val="24"/>
                <w:szCs w:val="24"/>
              </w:rPr>
            </w:pP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Priekules novada pašvaldības domes priekšsēdētāja</w:t>
            </w:r>
          </w:p>
          <w:p w:rsidR="00830E8E" w:rsidRPr="00830E8E" w:rsidRDefault="00830E8E" w:rsidP="00830E8E">
            <w:pPr>
              <w:spacing w:after="0" w:line="240" w:lineRule="auto"/>
              <w:ind w:left="454"/>
              <w:rPr>
                <w:rFonts w:ascii="Times New Roman" w:eastAsia="Times New Roman" w:hAnsi="Times New Roman" w:cs="Times New Roman"/>
                <w:sz w:val="24"/>
                <w:szCs w:val="24"/>
              </w:rPr>
            </w:pP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__________________ </w:t>
            </w:r>
            <w:proofErr w:type="spellStart"/>
            <w:r w:rsidRPr="00830E8E">
              <w:rPr>
                <w:rFonts w:ascii="Times New Roman" w:eastAsia="Times New Roman" w:hAnsi="Times New Roman" w:cs="Times New Roman"/>
                <w:sz w:val="24"/>
                <w:szCs w:val="24"/>
              </w:rPr>
              <w:t>V.Jablonska</w:t>
            </w:r>
            <w:proofErr w:type="spellEnd"/>
          </w:p>
          <w:p w:rsidR="00830E8E" w:rsidRPr="00830E8E" w:rsidRDefault="00830E8E" w:rsidP="00830E8E">
            <w:pPr>
              <w:spacing w:after="0" w:line="240" w:lineRule="auto"/>
              <w:ind w:left="454"/>
              <w:rPr>
                <w:rFonts w:ascii="Times New Roman" w:eastAsia="Times New Roman" w:hAnsi="Times New Roman" w:cs="Times New Roman"/>
                <w:sz w:val="24"/>
                <w:szCs w:val="24"/>
              </w:rPr>
            </w:pP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      </w:t>
            </w: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 </w:t>
            </w:r>
            <w:proofErr w:type="spellStart"/>
            <w:r w:rsidRPr="00830E8E">
              <w:rPr>
                <w:rFonts w:ascii="Times New Roman" w:eastAsia="Times New Roman" w:hAnsi="Times New Roman" w:cs="Times New Roman"/>
                <w:sz w:val="24"/>
                <w:szCs w:val="24"/>
              </w:rPr>
              <w:t>Z.v</w:t>
            </w:r>
            <w:proofErr w:type="spellEnd"/>
            <w:r w:rsidRPr="00830E8E">
              <w:rPr>
                <w:rFonts w:ascii="Times New Roman" w:eastAsia="Times New Roman" w:hAnsi="Times New Roman" w:cs="Times New Roman"/>
                <w:sz w:val="24"/>
                <w:szCs w:val="24"/>
              </w:rPr>
              <w:t>.</w:t>
            </w:r>
          </w:p>
        </w:tc>
        <w:tc>
          <w:tcPr>
            <w:tcW w:w="4636" w:type="dxa"/>
          </w:tcPr>
          <w:p w:rsidR="00830E8E" w:rsidRPr="00830E8E" w:rsidRDefault="00830E8E" w:rsidP="00830E8E">
            <w:pPr>
              <w:spacing w:after="0" w:line="240" w:lineRule="auto"/>
              <w:ind w:left="454"/>
              <w:rPr>
                <w:rFonts w:ascii="Times New Roman" w:eastAsia="Times New Roman" w:hAnsi="Times New Roman" w:cs="Times New Roman"/>
                <w:b/>
                <w:sz w:val="24"/>
                <w:szCs w:val="24"/>
              </w:rPr>
            </w:pPr>
            <w:r w:rsidRPr="00830E8E">
              <w:rPr>
                <w:rFonts w:ascii="Times New Roman" w:eastAsia="Times New Roman" w:hAnsi="Times New Roman" w:cs="Times New Roman"/>
                <w:b/>
                <w:sz w:val="24"/>
                <w:szCs w:val="24"/>
              </w:rPr>
              <w:t>Izpildītājs:</w:t>
            </w:r>
          </w:p>
          <w:p w:rsidR="00830E8E" w:rsidRPr="00830E8E" w:rsidRDefault="00830E8E" w:rsidP="00830E8E">
            <w:pPr>
              <w:spacing w:after="0" w:line="240" w:lineRule="auto"/>
              <w:ind w:left="454"/>
              <w:rPr>
                <w:rFonts w:ascii="Times New Roman" w:eastAsia="Times New Roman" w:hAnsi="Times New Roman" w:cs="Times New Roman"/>
                <w:b/>
                <w:sz w:val="24"/>
                <w:szCs w:val="24"/>
              </w:rPr>
            </w:pPr>
          </w:p>
          <w:p w:rsidR="00830E8E" w:rsidRPr="00830E8E" w:rsidRDefault="00830E8E" w:rsidP="00830E8E">
            <w:pPr>
              <w:spacing w:after="0" w:line="240" w:lineRule="auto"/>
              <w:ind w:left="454"/>
              <w:rPr>
                <w:rFonts w:ascii="Times New Roman" w:eastAsia="Times New Roman" w:hAnsi="Times New Roman" w:cs="Times New Roman"/>
                <w:sz w:val="24"/>
                <w:szCs w:val="24"/>
              </w:rPr>
            </w:pPr>
            <w:proofErr w:type="spellStart"/>
            <w:r w:rsidRPr="00830E8E">
              <w:rPr>
                <w:rFonts w:ascii="Times New Roman" w:eastAsia="Times New Roman" w:hAnsi="Times New Roman" w:cs="Times New Roman"/>
                <w:sz w:val="24"/>
                <w:szCs w:val="24"/>
              </w:rPr>
              <w:t>Reģ</w:t>
            </w:r>
            <w:proofErr w:type="spellEnd"/>
            <w:r w:rsidRPr="00830E8E">
              <w:rPr>
                <w:rFonts w:ascii="Times New Roman" w:eastAsia="Times New Roman" w:hAnsi="Times New Roman" w:cs="Times New Roman"/>
                <w:sz w:val="24"/>
                <w:szCs w:val="24"/>
              </w:rPr>
              <w:t xml:space="preserve">. </w:t>
            </w:r>
            <w:proofErr w:type="spellStart"/>
            <w:r w:rsidRPr="00830E8E">
              <w:rPr>
                <w:rFonts w:ascii="Times New Roman" w:eastAsia="Times New Roman" w:hAnsi="Times New Roman" w:cs="Times New Roman"/>
                <w:sz w:val="24"/>
                <w:szCs w:val="24"/>
              </w:rPr>
              <w:t>Nr</w:t>
            </w:r>
            <w:proofErr w:type="spellEnd"/>
            <w:r w:rsidRPr="00830E8E">
              <w:rPr>
                <w:rFonts w:ascii="Times New Roman" w:eastAsia="Times New Roman" w:hAnsi="Times New Roman" w:cs="Times New Roman"/>
                <w:sz w:val="24"/>
                <w:szCs w:val="24"/>
              </w:rPr>
              <w:t xml:space="preserve">. </w:t>
            </w: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Adrese:</w:t>
            </w: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Bankas rekvizīti</w:t>
            </w:r>
          </w:p>
          <w:p w:rsidR="00830E8E" w:rsidRPr="00830E8E" w:rsidRDefault="00830E8E" w:rsidP="00830E8E">
            <w:pPr>
              <w:spacing w:after="0" w:line="240" w:lineRule="auto"/>
              <w:ind w:left="454"/>
              <w:rPr>
                <w:rFonts w:ascii="Times New Roman" w:eastAsia="Times New Roman" w:hAnsi="Times New Roman" w:cs="Times New Roman"/>
                <w:sz w:val="24"/>
                <w:szCs w:val="24"/>
              </w:rPr>
            </w:pPr>
          </w:p>
          <w:p w:rsidR="00830E8E" w:rsidRPr="00830E8E" w:rsidRDefault="00830E8E" w:rsidP="00830E8E">
            <w:pPr>
              <w:spacing w:after="0" w:line="240" w:lineRule="auto"/>
              <w:ind w:left="454"/>
              <w:rPr>
                <w:rFonts w:ascii="Times New Roman" w:eastAsia="Times New Roman" w:hAnsi="Times New Roman" w:cs="Times New Roman"/>
                <w:sz w:val="24"/>
                <w:szCs w:val="24"/>
              </w:rPr>
            </w:pPr>
          </w:p>
          <w:p w:rsidR="00830E8E" w:rsidRPr="00830E8E" w:rsidRDefault="00830E8E" w:rsidP="00830E8E">
            <w:pPr>
              <w:spacing w:after="0" w:line="240" w:lineRule="auto"/>
              <w:ind w:left="454"/>
              <w:rPr>
                <w:rFonts w:ascii="Times New Roman" w:eastAsia="Times New Roman" w:hAnsi="Times New Roman" w:cs="Times New Roman"/>
                <w:sz w:val="24"/>
                <w:szCs w:val="24"/>
              </w:rPr>
            </w:pP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&lt;</w:t>
            </w:r>
            <w:r w:rsidRPr="00830E8E">
              <w:rPr>
                <w:rFonts w:ascii="Times New Roman" w:eastAsia="Times New Roman" w:hAnsi="Times New Roman" w:cs="Times New Roman"/>
                <w:i/>
                <w:iCs/>
                <w:sz w:val="24"/>
                <w:szCs w:val="24"/>
              </w:rPr>
              <w:t>amats</w:t>
            </w:r>
            <w:r w:rsidRPr="00830E8E">
              <w:rPr>
                <w:rFonts w:ascii="Times New Roman" w:eastAsia="Times New Roman" w:hAnsi="Times New Roman" w:cs="Times New Roman"/>
                <w:sz w:val="24"/>
                <w:szCs w:val="24"/>
              </w:rPr>
              <w:t>&gt;</w:t>
            </w:r>
          </w:p>
          <w:p w:rsidR="00830E8E" w:rsidRPr="00830E8E" w:rsidRDefault="00830E8E" w:rsidP="00830E8E">
            <w:pPr>
              <w:spacing w:after="0" w:line="240" w:lineRule="auto"/>
              <w:ind w:left="454"/>
              <w:rPr>
                <w:rFonts w:ascii="Times New Roman" w:eastAsia="Times New Roman" w:hAnsi="Times New Roman" w:cs="Times New Roman"/>
                <w:sz w:val="24"/>
                <w:szCs w:val="24"/>
              </w:rPr>
            </w:pPr>
          </w:p>
          <w:p w:rsidR="00830E8E" w:rsidRPr="00830E8E" w:rsidRDefault="00830E8E" w:rsidP="00830E8E">
            <w:pPr>
              <w:spacing w:after="0" w:line="240" w:lineRule="auto"/>
              <w:ind w:left="454"/>
              <w:rPr>
                <w:rFonts w:ascii="Times New Roman" w:eastAsia="Times New Roman" w:hAnsi="Times New Roman" w:cs="Times New Roman"/>
                <w:sz w:val="24"/>
                <w:szCs w:val="24"/>
              </w:rPr>
            </w:pP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___________________   &lt;</w:t>
            </w:r>
            <w:proofErr w:type="spellStart"/>
            <w:r w:rsidRPr="00830E8E">
              <w:rPr>
                <w:rFonts w:ascii="Times New Roman" w:eastAsia="Times New Roman" w:hAnsi="Times New Roman" w:cs="Times New Roman"/>
                <w:i/>
                <w:iCs/>
                <w:sz w:val="24"/>
                <w:szCs w:val="24"/>
              </w:rPr>
              <w:t>atšifrējumss</w:t>
            </w:r>
            <w:proofErr w:type="spellEnd"/>
            <w:r w:rsidRPr="00830E8E">
              <w:rPr>
                <w:rFonts w:ascii="Times New Roman" w:eastAsia="Times New Roman" w:hAnsi="Times New Roman" w:cs="Times New Roman"/>
                <w:sz w:val="24"/>
                <w:szCs w:val="24"/>
              </w:rPr>
              <w:t xml:space="preserve">&gt;                                </w:t>
            </w: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         /paraksts/</w:t>
            </w:r>
          </w:p>
          <w:p w:rsidR="00830E8E" w:rsidRPr="00830E8E" w:rsidRDefault="00830E8E" w:rsidP="00830E8E">
            <w:pPr>
              <w:spacing w:after="0" w:line="240" w:lineRule="auto"/>
              <w:ind w:left="454"/>
              <w:rPr>
                <w:rFonts w:ascii="Times New Roman" w:eastAsia="Times New Roman" w:hAnsi="Times New Roman" w:cs="Times New Roman"/>
                <w:sz w:val="24"/>
                <w:szCs w:val="24"/>
              </w:rPr>
            </w:pPr>
          </w:p>
          <w:p w:rsidR="00830E8E" w:rsidRPr="00830E8E" w:rsidRDefault="00830E8E" w:rsidP="00830E8E">
            <w:pPr>
              <w:spacing w:after="0" w:line="240" w:lineRule="auto"/>
              <w:ind w:left="454"/>
              <w:rPr>
                <w:rFonts w:ascii="Times New Roman" w:eastAsia="Times New Roman" w:hAnsi="Times New Roman" w:cs="Times New Roman"/>
                <w:sz w:val="24"/>
                <w:szCs w:val="24"/>
              </w:rPr>
            </w:pPr>
            <w:r w:rsidRPr="00830E8E">
              <w:rPr>
                <w:rFonts w:ascii="Times New Roman" w:eastAsia="Times New Roman" w:hAnsi="Times New Roman" w:cs="Times New Roman"/>
                <w:sz w:val="24"/>
                <w:szCs w:val="24"/>
              </w:rPr>
              <w:t xml:space="preserve"> </w:t>
            </w:r>
            <w:proofErr w:type="spellStart"/>
            <w:r w:rsidRPr="00830E8E">
              <w:rPr>
                <w:rFonts w:ascii="Times New Roman" w:eastAsia="Times New Roman" w:hAnsi="Times New Roman" w:cs="Times New Roman"/>
                <w:sz w:val="24"/>
                <w:szCs w:val="24"/>
              </w:rPr>
              <w:t>Z.v</w:t>
            </w:r>
            <w:proofErr w:type="spellEnd"/>
            <w:r w:rsidRPr="00830E8E">
              <w:rPr>
                <w:rFonts w:ascii="Times New Roman" w:eastAsia="Times New Roman" w:hAnsi="Times New Roman" w:cs="Times New Roman"/>
                <w:sz w:val="24"/>
                <w:szCs w:val="24"/>
              </w:rPr>
              <w:t>.</w:t>
            </w:r>
          </w:p>
        </w:tc>
      </w:tr>
    </w:tbl>
    <w:p w:rsidR="00830E8E" w:rsidRPr="00830E8E" w:rsidRDefault="00830E8E" w:rsidP="00830E8E">
      <w:pPr>
        <w:spacing w:after="0" w:line="240" w:lineRule="auto"/>
        <w:rPr>
          <w:rFonts w:ascii="Times New Roman" w:eastAsia="Times New Roman" w:hAnsi="Times New Roman" w:cs="Times New Roman"/>
          <w:sz w:val="28"/>
          <w:szCs w:val="24"/>
        </w:rPr>
      </w:pPr>
    </w:p>
    <w:p w:rsidR="00830E8E" w:rsidRPr="00830E8E" w:rsidRDefault="00830E8E" w:rsidP="00830E8E">
      <w:pPr>
        <w:spacing w:after="0" w:line="240" w:lineRule="auto"/>
        <w:rPr>
          <w:rFonts w:ascii="Times New Roman" w:eastAsia="Times New Roman" w:hAnsi="Times New Roman" w:cs="Times New Roman"/>
          <w:sz w:val="28"/>
          <w:szCs w:val="24"/>
        </w:rPr>
      </w:pPr>
    </w:p>
    <w:p w:rsidR="00830E8E" w:rsidRPr="00830E8E" w:rsidRDefault="00830E8E" w:rsidP="00830E8E"/>
    <w:p w:rsidR="00C16418" w:rsidRDefault="00C16418"/>
    <w:sectPr w:rsidR="00C16418" w:rsidSect="00D70A17">
      <w:type w:val="continuous"/>
      <w:pgSz w:w="11906" w:h="16838" w:code="9"/>
      <w:pgMar w:top="720" w:right="1134" w:bottom="902"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D9" w:rsidRDefault="00756BD9">
      <w:pPr>
        <w:spacing w:after="0" w:line="240" w:lineRule="auto"/>
      </w:pPr>
      <w:r>
        <w:separator/>
      </w:r>
    </w:p>
  </w:endnote>
  <w:endnote w:type="continuationSeparator" w:id="0">
    <w:p w:rsidR="00756BD9" w:rsidRDefault="00756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830E8E" w:rsidP="00D70A1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27BB8" w:rsidRDefault="00756BD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830E8E" w:rsidP="00D70A1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2694F">
      <w:rPr>
        <w:rStyle w:val="Lappusesnumurs"/>
        <w:noProof/>
      </w:rPr>
      <w:t>14</w:t>
    </w:r>
    <w:r>
      <w:rPr>
        <w:rStyle w:val="Lappusesnumurs"/>
      </w:rPr>
      <w:fldChar w:fldCharType="end"/>
    </w:r>
  </w:p>
  <w:p w:rsidR="00227BB8" w:rsidRDefault="00756BD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830E8E" w:rsidP="00D70A1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27BB8" w:rsidRDefault="00756BD9">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830E8E" w:rsidP="00D70A1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2694F">
      <w:rPr>
        <w:rStyle w:val="Lappusesnumurs"/>
        <w:noProof/>
      </w:rPr>
      <w:t>21</w:t>
    </w:r>
    <w:r>
      <w:rPr>
        <w:rStyle w:val="Lappusesnumurs"/>
      </w:rPr>
      <w:fldChar w:fldCharType="end"/>
    </w:r>
  </w:p>
  <w:p w:rsidR="00227BB8" w:rsidRDefault="00756BD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D9" w:rsidRDefault="00756BD9">
      <w:pPr>
        <w:spacing w:after="0" w:line="240" w:lineRule="auto"/>
      </w:pPr>
      <w:r>
        <w:separator/>
      </w:r>
    </w:p>
  </w:footnote>
  <w:footnote w:type="continuationSeparator" w:id="0">
    <w:p w:rsidR="00756BD9" w:rsidRDefault="00756B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830E8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27BB8" w:rsidRDefault="00756BD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756BD9">
    <w:pPr>
      <w:pStyle w:val="Galvene"/>
      <w:framePr w:wrap="around" w:vAnchor="text" w:hAnchor="margin" w:xAlign="center" w:y="1"/>
      <w:rPr>
        <w:rStyle w:val="Lappusesnumurs"/>
      </w:rPr>
    </w:pPr>
  </w:p>
  <w:p w:rsidR="00227BB8" w:rsidRDefault="00756BD9" w:rsidP="00D70A17">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830E8E">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27BB8" w:rsidRDefault="00756BD9">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B8" w:rsidRDefault="00756BD9">
    <w:pPr>
      <w:pStyle w:val="Galvene"/>
      <w:framePr w:wrap="around" w:vAnchor="text" w:hAnchor="margin" w:xAlign="center" w:y="1"/>
      <w:rPr>
        <w:rStyle w:val="Lappusesnumurs"/>
      </w:rPr>
    </w:pPr>
  </w:p>
  <w:p w:rsidR="00227BB8" w:rsidRDefault="00756BD9" w:rsidP="00D70A1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50936"/>
    <w:multiLevelType w:val="multilevel"/>
    <w:tmpl w:val="16F05EE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0867ED6"/>
    <w:multiLevelType w:val="multilevel"/>
    <w:tmpl w:val="5E3EE972"/>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2C3368D6"/>
    <w:multiLevelType w:val="multilevel"/>
    <w:tmpl w:val="6DA6FCE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410F22C5"/>
    <w:multiLevelType w:val="hybridMultilevel"/>
    <w:tmpl w:val="18AA994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47BC388F"/>
    <w:multiLevelType w:val="multilevel"/>
    <w:tmpl w:val="40D22110"/>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04"/>
        </w:tabs>
        <w:ind w:left="11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563501CB"/>
    <w:multiLevelType w:val="multilevel"/>
    <w:tmpl w:val="3B5A4E9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618F6CA6"/>
    <w:multiLevelType w:val="hybridMultilevel"/>
    <w:tmpl w:val="39F4BCCE"/>
    <w:lvl w:ilvl="0" w:tplc="84986544">
      <w:start w:val="2"/>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nsid w:val="70095C1A"/>
    <w:multiLevelType w:val="hybridMultilevel"/>
    <w:tmpl w:val="3BE4F3C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11"/>
  </w:num>
  <w:num w:numId="5">
    <w:abstractNumId w:val="7"/>
  </w:num>
  <w:num w:numId="6">
    <w:abstractNumId w:val="9"/>
  </w:num>
  <w:num w:numId="7">
    <w:abstractNumId w:val="2"/>
  </w:num>
  <w:num w:numId="8">
    <w:abstractNumId w:val="0"/>
  </w:num>
  <w:num w:numId="9">
    <w:abstractNumId w:val="13"/>
  </w:num>
  <w:num w:numId="10">
    <w:abstractNumId w:val="10"/>
  </w:num>
  <w:num w:numId="11">
    <w:abstractNumId w:val="8"/>
  </w:num>
  <w:num w:numId="12">
    <w:abstractNumId w:val="5"/>
  </w:num>
  <w:num w:numId="13">
    <w:abstractNumId w:val="6"/>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8E"/>
    <w:rsid w:val="0072694F"/>
    <w:rsid w:val="00743C21"/>
    <w:rsid w:val="00756BD9"/>
    <w:rsid w:val="007F2FF7"/>
    <w:rsid w:val="00814D6B"/>
    <w:rsid w:val="00830E8E"/>
    <w:rsid w:val="009B3048"/>
    <w:rsid w:val="00B65A76"/>
    <w:rsid w:val="00BE5881"/>
    <w:rsid w:val="00C16418"/>
    <w:rsid w:val="00DA57B8"/>
    <w:rsid w:val="00FB77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830E8E"/>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830E8E"/>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830E8E"/>
    <w:rPr>
      <w:rFonts w:ascii="Arial" w:eastAsia="Calibri" w:hAnsi="Arial" w:cs="Arial"/>
      <w:b/>
      <w:bCs/>
      <w:sz w:val="26"/>
      <w:szCs w:val="26"/>
    </w:rPr>
  </w:style>
  <w:style w:type="character" w:customStyle="1" w:styleId="Virsraksts9Rakstz">
    <w:name w:val="Virsraksts 9 Rakstz."/>
    <w:basedOn w:val="Noklusjumarindkopasfonts"/>
    <w:link w:val="Virsraksts9"/>
    <w:rsid w:val="00830E8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830E8E"/>
  </w:style>
  <w:style w:type="paragraph" w:styleId="Pamatteksts">
    <w:name w:val="Body Text"/>
    <w:basedOn w:val="Parasts"/>
    <w:link w:val="PamattekstsRakstz"/>
    <w:rsid w:val="00830E8E"/>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30E8E"/>
    <w:rPr>
      <w:rFonts w:ascii="Times New Roman" w:eastAsia="Times New Roman" w:hAnsi="Times New Roman" w:cs="Times New Roman"/>
      <w:sz w:val="28"/>
      <w:szCs w:val="24"/>
    </w:rPr>
  </w:style>
  <w:style w:type="paragraph" w:styleId="Galvene">
    <w:name w:val="header"/>
    <w:basedOn w:val="Parasts"/>
    <w:link w:val="GalveneRakstz"/>
    <w:rsid w:val="00830E8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830E8E"/>
    <w:rPr>
      <w:rFonts w:ascii="Times New Roman" w:eastAsia="Times New Roman" w:hAnsi="Times New Roman" w:cs="Times New Roman"/>
      <w:sz w:val="28"/>
      <w:szCs w:val="24"/>
    </w:rPr>
  </w:style>
  <w:style w:type="character" w:styleId="Lappusesnumurs">
    <w:name w:val="page number"/>
    <w:basedOn w:val="Noklusjumarindkopasfonts"/>
    <w:rsid w:val="00830E8E"/>
  </w:style>
  <w:style w:type="paragraph" w:styleId="Pamatteksts2">
    <w:name w:val="Body Text 2"/>
    <w:basedOn w:val="Parasts"/>
    <w:link w:val="Pamatteksts2Rakstz"/>
    <w:rsid w:val="00830E8E"/>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830E8E"/>
    <w:rPr>
      <w:rFonts w:ascii="Tahoma" w:eastAsia="Times New Roman" w:hAnsi="Tahoma" w:cs="Tahoma"/>
      <w:sz w:val="24"/>
      <w:szCs w:val="24"/>
    </w:rPr>
  </w:style>
  <w:style w:type="paragraph" w:styleId="Kjene">
    <w:name w:val="footer"/>
    <w:basedOn w:val="Parasts"/>
    <w:link w:val="KjeneRakstz"/>
    <w:rsid w:val="00830E8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830E8E"/>
    <w:rPr>
      <w:rFonts w:ascii="Times New Roman" w:eastAsia="Times New Roman" w:hAnsi="Times New Roman" w:cs="Times New Roman"/>
      <w:sz w:val="28"/>
      <w:szCs w:val="24"/>
    </w:rPr>
  </w:style>
  <w:style w:type="character" w:styleId="Hipersaite">
    <w:name w:val="Hyperlink"/>
    <w:basedOn w:val="Noklusjumarindkopasfonts"/>
    <w:rsid w:val="00830E8E"/>
    <w:rPr>
      <w:color w:val="0000FF"/>
      <w:u w:val="single"/>
    </w:rPr>
  </w:style>
  <w:style w:type="paragraph" w:styleId="Pamattekstsaratkpi">
    <w:name w:val="Body Text Indent"/>
    <w:basedOn w:val="Parasts"/>
    <w:link w:val="PamattekstsaratkpiRakstz"/>
    <w:rsid w:val="00830E8E"/>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830E8E"/>
    <w:rPr>
      <w:rFonts w:ascii="Times New Roman" w:eastAsia="Times New Roman" w:hAnsi="Times New Roman" w:cs="Times New Roman"/>
      <w:sz w:val="24"/>
      <w:szCs w:val="24"/>
    </w:rPr>
  </w:style>
  <w:style w:type="paragraph" w:styleId="Apakvirsraksts">
    <w:name w:val="Subtitle"/>
    <w:basedOn w:val="Parasts"/>
    <w:next w:val="Pamatteksts"/>
    <w:link w:val="ApakvirsrakstsRakstz"/>
    <w:qFormat/>
    <w:rsid w:val="00830E8E"/>
    <w:pPr>
      <w:suppressAutoHyphens/>
      <w:spacing w:after="0" w:line="240" w:lineRule="auto"/>
      <w:jc w:val="center"/>
    </w:pPr>
    <w:rPr>
      <w:rFonts w:ascii="Times New Roman" w:eastAsia="Times New Roman" w:hAnsi="Times New Roman" w:cs="Times New Roman"/>
      <w:b/>
      <w:sz w:val="28"/>
      <w:szCs w:val="20"/>
      <w:lang w:val="fr-BE" w:eastAsia="ar-SA"/>
    </w:rPr>
  </w:style>
  <w:style w:type="character" w:customStyle="1" w:styleId="ApakvirsrakstsRakstz">
    <w:name w:val="Apakšvirsraksts Rakstz."/>
    <w:basedOn w:val="Noklusjumarindkopasfonts"/>
    <w:link w:val="Apakvirsraksts"/>
    <w:rsid w:val="00830E8E"/>
    <w:rPr>
      <w:rFonts w:ascii="Times New Roman" w:eastAsia="Times New Roman" w:hAnsi="Times New Roman" w:cs="Times New Roman"/>
      <w:b/>
      <w:sz w:val="28"/>
      <w:szCs w:val="20"/>
      <w:lang w:val="fr-BE" w:eastAsia="ar-SA"/>
    </w:rPr>
  </w:style>
  <w:style w:type="paragraph" w:customStyle="1" w:styleId="naisf">
    <w:name w:val="naisf"/>
    <w:basedOn w:val="Parasts"/>
    <w:rsid w:val="00830E8E"/>
    <w:pPr>
      <w:suppressAutoHyphens/>
      <w:spacing w:before="100" w:after="100" w:line="240" w:lineRule="auto"/>
      <w:jc w:val="both"/>
    </w:pPr>
    <w:rPr>
      <w:rFonts w:ascii="Times New Roman" w:eastAsia="Times New Roman" w:hAnsi="Times New Roman" w:cs="Times New Roman"/>
      <w:sz w:val="24"/>
      <w:szCs w:val="20"/>
      <w:lang w:val="en-GB" w:eastAsia="ar-SA"/>
    </w:rPr>
  </w:style>
  <w:style w:type="paragraph" w:styleId="Balonteksts">
    <w:name w:val="Balloon Text"/>
    <w:basedOn w:val="Parasts"/>
    <w:link w:val="BalontekstsRakstz"/>
    <w:semiHidden/>
    <w:rsid w:val="00830E8E"/>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830E8E"/>
    <w:rPr>
      <w:rFonts w:ascii="Tahoma" w:eastAsia="Times New Roman" w:hAnsi="Tahoma" w:cs="Tahoma"/>
      <w:sz w:val="16"/>
      <w:szCs w:val="16"/>
    </w:rPr>
  </w:style>
  <w:style w:type="paragraph" w:customStyle="1" w:styleId="Subtitle1">
    <w:name w:val="Subtitle1"/>
    <w:next w:val="Parasts"/>
    <w:rsid w:val="00830E8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830E8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830E8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830E8E"/>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830E8E"/>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30E8E"/>
    <w:rPr>
      <w:rFonts w:ascii="Times New Roman" w:eastAsia="Times New Roman" w:hAnsi="Times New Roman" w:cs="Times New Roman"/>
      <w:sz w:val="20"/>
      <w:szCs w:val="20"/>
      <w:lang w:val="en-GB"/>
    </w:rPr>
  </w:style>
  <w:style w:type="paragraph" w:styleId="Sarakstanumurs">
    <w:name w:val="List Number"/>
    <w:next w:val="Sarakstanumurs2"/>
    <w:rsid w:val="00830E8E"/>
    <w:pPr>
      <w:keepNext/>
      <w:numPr>
        <w:numId w:val="1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830E8E"/>
    <w:pPr>
      <w:numPr>
        <w:ilvl w:val="1"/>
        <w:numId w:val="1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830E8E"/>
    <w:pPr>
      <w:numPr>
        <w:ilvl w:val="2"/>
        <w:numId w:val="1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830E8E"/>
    <w:pPr>
      <w:numPr>
        <w:numId w:val="13"/>
      </w:numPr>
      <w:spacing w:after="0"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830E8E"/>
    <w:pPr>
      <w:spacing w:after="0" w:line="240" w:lineRule="auto"/>
      <w:ind w:left="720"/>
      <w:contextualSpacing/>
    </w:pPr>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next w:val="Parasts"/>
    <w:link w:val="Virsraksts3Rakstz"/>
    <w:qFormat/>
    <w:rsid w:val="00830E8E"/>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830E8E"/>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rsid w:val="00830E8E"/>
    <w:rPr>
      <w:rFonts w:ascii="Arial" w:eastAsia="Calibri" w:hAnsi="Arial" w:cs="Arial"/>
      <w:b/>
      <w:bCs/>
      <w:sz w:val="26"/>
      <w:szCs w:val="26"/>
    </w:rPr>
  </w:style>
  <w:style w:type="character" w:customStyle="1" w:styleId="Virsraksts9Rakstz">
    <w:name w:val="Virsraksts 9 Rakstz."/>
    <w:basedOn w:val="Noklusjumarindkopasfonts"/>
    <w:link w:val="Virsraksts9"/>
    <w:rsid w:val="00830E8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830E8E"/>
  </w:style>
  <w:style w:type="paragraph" w:styleId="Pamatteksts">
    <w:name w:val="Body Text"/>
    <w:basedOn w:val="Parasts"/>
    <w:link w:val="PamattekstsRakstz"/>
    <w:rsid w:val="00830E8E"/>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30E8E"/>
    <w:rPr>
      <w:rFonts w:ascii="Times New Roman" w:eastAsia="Times New Roman" w:hAnsi="Times New Roman" w:cs="Times New Roman"/>
      <w:sz w:val="28"/>
      <w:szCs w:val="24"/>
    </w:rPr>
  </w:style>
  <w:style w:type="paragraph" w:styleId="Galvene">
    <w:name w:val="header"/>
    <w:basedOn w:val="Parasts"/>
    <w:link w:val="GalveneRakstz"/>
    <w:rsid w:val="00830E8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GalveneRakstz">
    <w:name w:val="Galvene Rakstz."/>
    <w:basedOn w:val="Noklusjumarindkopasfonts"/>
    <w:link w:val="Galvene"/>
    <w:rsid w:val="00830E8E"/>
    <w:rPr>
      <w:rFonts w:ascii="Times New Roman" w:eastAsia="Times New Roman" w:hAnsi="Times New Roman" w:cs="Times New Roman"/>
      <w:sz w:val="28"/>
      <w:szCs w:val="24"/>
    </w:rPr>
  </w:style>
  <w:style w:type="character" w:styleId="Lappusesnumurs">
    <w:name w:val="page number"/>
    <w:basedOn w:val="Noklusjumarindkopasfonts"/>
    <w:rsid w:val="00830E8E"/>
  </w:style>
  <w:style w:type="paragraph" w:styleId="Pamatteksts2">
    <w:name w:val="Body Text 2"/>
    <w:basedOn w:val="Parasts"/>
    <w:link w:val="Pamatteksts2Rakstz"/>
    <w:rsid w:val="00830E8E"/>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830E8E"/>
    <w:rPr>
      <w:rFonts w:ascii="Tahoma" w:eastAsia="Times New Roman" w:hAnsi="Tahoma" w:cs="Tahoma"/>
      <w:sz w:val="24"/>
      <w:szCs w:val="24"/>
    </w:rPr>
  </w:style>
  <w:style w:type="paragraph" w:styleId="Kjene">
    <w:name w:val="footer"/>
    <w:basedOn w:val="Parasts"/>
    <w:link w:val="KjeneRakstz"/>
    <w:rsid w:val="00830E8E"/>
    <w:pPr>
      <w:tabs>
        <w:tab w:val="center" w:pos="4153"/>
        <w:tab w:val="right" w:pos="8306"/>
      </w:tabs>
      <w:spacing w:after="0" w:line="240" w:lineRule="auto"/>
    </w:pPr>
    <w:rPr>
      <w:rFonts w:ascii="Times New Roman" w:eastAsia="Times New Roman" w:hAnsi="Times New Roman" w:cs="Times New Roman"/>
      <w:sz w:val="28"/>
      <w:szCs w:val="24"/>
    </w:rPr>
  </w:style>
  <w:style w:type="character" w:customStyle="1" w:styleId="KjeneRakstz">
    <w:name w:val="Kājene Rakstz."/>
    <w:basedOn w:val="Noklusjumarindkopasfonts"/>
    <w:link w:val="Kjene"/>
    <w:rsid w:val="00830E8E"/>
    <w:rPr>
      <w:rFonts w:ascii="Times New Roman" w:eastAsia="Times New Roman" w:hAnsi="Times New Roman" w:cs="Times New Roman"/>
      <w:sz w:val="28"/>
      <w:szCs w:val="24"/>
    </w:rPr>
  </w:style>
  <w:style w:type="character" w:styleId="Hipersaite">
    <w:name w:val="Hyperlink"/>
    <w:basedOn w:val="Noklusjumarindkopasfonts"/>
    <w:rsid w:val="00830E8E"/>
    <w:rPr>
      <w:color w:val="0000FF"/>
      <w:u w:val="single"/>
    </w:rPr>
  </w:style>
  <w:style w:type="paragraph" w:styleId="Pamattekstsaratkpi">
    <w:name w:val="Body Text Indent"/>
    <w:basedOn w:val="Parasts"/>
    <w:link w:val="PamattekstsaratkpiRakstz"/>
    <w:rsid w:val="00830E8E"/>
    <w:pPr>
      <w:widowControl w:val="0"/>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830E8E"/>
    <w:rPr>
      <w:rFonts w:ascii="Times New Roman" w:eastAsia="Times New Roman" w:hAnsi="Times New Roman" w:cs="Times New Roman"/>
      <w:sz w:val="24"/>
      <w:szCs w:val="24"/>
    </w:rPr>
  </w:style>
  <w:style w:type="paragraph" w:styleId="Apakvirsraksts">
    <w:name w:val="Subtitle"/>
    <w:basedOn w:val="Parasts"/>
    <w:next w:val="Pamatteksts"/>
    <w:link w:val="ApakvirsrakstsRakstz"/>
    <w:qFormat/>
    <w:rsid w:val="00830E8E"/>
    <w:pPr>
      <w:suppressAutoHyphens/>
      <w:spacing w:after="0" w:line="240" w:lineRule="auto"/>
      <w:jc w:val="center"/>
    </w:pPr>
    <w:rPr>
      <w:rFonts w:ascii="Times New Roman" w:eastAsia="Times New Roman" w:hAnsi="Times New Roman" w:cs="Times New Roman"/>
      <w:b/>
      <w:sz w:val="28"/>
      <w:szCs w:val="20"/>
      <w:lang w:val="fr-BE" w:eastAsia="ar-SA"/>
    </w:rPr>
  </w:style>
  <w:style w:type="character" w:customStyle="1" w:styleId="ApakvirsrakstsRakstz">
    <w:name w:val="Apakšvirsraksts Rakstz."/>
    <w:basedOn w:val="Noklusjumarindkopasfonts"/>
    <w:link w:val="Apakvirsraksts"/>
    <w:rsid w:val="00830E8E"/>
    <w:rPr>
      <w:rFonts w:ascii="Times New Roman" w:eastAsia="Times New Roman" w:hAnsi="Times New Roman" w:cs="Times New Roman"/>
      <w:b/>
      <w:sz w:val="28"/>
      <w:szCs w:val="20"/>
      <w:lang w:val="fr-BE" w:eastAsia="ar-SA"/>
    </w:rPr>
  </w:style>
  <w:style w:type="paragraph" w:customStyle="1" w:styleId="naisf">
    <w:name w:val="naisf"/>
    <w:basedOn w:val="Parasts"/>
    <w:rsid w:val="00830E8E"/>
    <w:pPr>
      <w:suppressAutoHyphens/>
      <w:spacing w:before="100" w:after="100" w:line="240" w:lineRule="auto"/>
      <w:jc w:val="both"/>
    </w:pPr>
    <w:rPr>
      <w:rFonts w:ascii="Times New Roman" w:eastAsia="Times New Roman" w:hAnsi="Times New Roman" w:cs="Times New Roman"/>
      <w:sz w:val="24"/>
      <w:szCs w:val="20"/>
      <w:lang w:val="en-GB" w:eastAsia="ar-SA"/>
    </w:rPr>
  </w:style>
  <w:style w:type="paragraph" w:styleId="Balonteksts">
    <w:name w:val="Balloon Text"/>
    <w:basedOn w:val="Parasts"/>
    <w:link w:val="BalontekstsRakstz"/>
    <w:semiHidden/>
    <w:rsid w:val="00830E8E"/>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semiHidden/>
    <w:rsid w:val="00830E8E"/>
    <w:rPr>
      <w:rFonts w:ascii="Tahoma" w:eastAsia="Times New Roman" w:hAnsi="Tahoma" w:cs="Tahoma"/>
      <w:sz w:val="16"/>
      <w:szCs w:val="16"/>
    </w:rPr>
  </w:style>
  <w:style w:type="paragraph" w:customStyle="1" w:styleId="Subtitle1">
    <w:name w:val="Subtitle1"/>
    <w:next w:val="Parasts"/>
    <w:rsid w:val="00830E8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830E8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basedOn w:val="Noklusjumarindkopasfonts"/>
    <w:link w:val="Tabletext"/>
    <w:locked/>
    <w:rsid w:val="00830E8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830E8E"/>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830E8E"/>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30E8E"/>
    <w:rPr>
      <w:rFonts w:ascii="Times New Roman" w:eastAsia="Times New Roman" w:hAnsi="Times New Roman" w:cs="Times New Roman"/>
      <w:sz w:val="20"/>
      <w:szCs w:val="20"/>
      <w:lang w:val="en-GB"/>
    </w:rPr>
  </w:style>
  <w:style w:type="paragraph" w:styleId="Sarakstanumurs">
    <w:name w:val="List Number"/>
    <w:next w:val="Sarakstanumurs2"/>
    <w:rsid w:val="00830E8E"/>
    <w:pPr>
      <w:keepNext/>
      <w:numPr>
        <w:numId w:val="1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830E8E"/>
    <w:pPr>
      <w:numPr>
        <w:ilvl w:val="1"/>
        <w:numId w:val="1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830E8E"/>
    <w:pPr>
      <w:numPr>
        <w:ilvl w:val="2"/>
        <w:numId w:val="1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830E8E"/>
    <w:pPr>
      <w:numPr>
        <w:numId w:val="13"/>
      </w:numPr>
      <w:spacing w:after="0" w:line="240" w:lineRule="auto"/>
    </w:pPr>
    <w:rPr>
      <w:rFonts w:ascii="Times New Roman" w:eastAsia="Times New Roman" w:hAnsi="Times New Roman" w:cs="Times New Roman"/>
      <w:sz w:val="24"/>
      <w:szCs w:val="24"/>
    </w:rPr>
  </w:style>
  <w:style w:type="paragraph" w:styleId="Sarakstarindkopa">
    <w:name w:val="List Paragraph"/>
    <w:basedOn w:val="Parasts"/>
    <w:uiPriority w:val="34"/>
    <w:qFormat/>
    <w:rsid w:val="00830E8E"/>
    <w:pPr>
      <w:spacing w:after="0" w:line="240" w:lineRule="auto"/>
      <w:ind w:left="720"/>
      <w:contextualSpacing/>
    </w:pPr>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dra.valuze@priekulesnovads.lv" TargetMode="External"/><Relationship Id="rId18" Type="http://schemas.openxmlformats.org/officeDocument/2006/relationships/hyperlink" Target="http://www.priekulesnovads.lv" TargetMode="External"/><Relationship Id="rId26"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ub.gov.lv"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dome@priekulesnovads.lv" TargetMode="External"/><Relationship Id="rId19"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iekulesnovads.lv" TargetMode="Externa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25098</Words>
  <Characters>14306</Characters>
  <Application>Microsoft Office Word</Application>
  <DocSecurity>0</DocSecurity>
  <Lines>119</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6</cp:revision>
  <cp:lastPrinted>2014-02-25T08:01:00Z</cp:lastPrinted>
  <dcterms:created xsi:type="dcterms:W3CDTF">2014-02-24T15:15:00Z</dcterms:created>
  <dcterms:modified xsi:type="dcterms:W3CDTF">2014-02-25T08:03:00Z</dcterms:modified>
</cp:coreProperties>
</file>